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3922" w:rsidRPr="009F1571" w:rsidRDefault="00176674" w:rsidP="00A245BC">
      <w:pPr>
        <w:pStyle w:val="a4"/>
        <w:ind w:firstLine="709"/>
        <w:jc w:val="right"/>
        <w:rPr>
          <w:rFonts w:ascii="Times New Roman" w:hAnsi="Times New Roman" w:cs="Times New Roman"/>
        </w:rPr>
      </w:pPr>
      <w:bookmarkStart w:id="0" w:name="_GoBack"/>
      <w:r>
        <w:rPr>
          <w:rFonts w:ascii="Times New Roman" w:hAnsi="Times New Roman" w:cs="Times New Roman"/>
          <w:noProof/>
        </w:rPr>
        <w:drawing>
          <wp:anchor distT="0" distB="0" distL="114300" distR="114300" simplePos="0" relativeHeight="251658240" behindDoc="0" locked="0" layoutInCell="1" allowOverlap="1">
            <wp:simplePos x="0" y="0"/>
            <wp:positionH relativeFrom="column">
              <wp:posOffset>-145932</wp:posOffset>
            </wp:positionH>
            <wp:positionV relativeFrom="paragraph">
              <wp:posOffset>2923</wp:posOffset>
            </wp:positionV>
            <wp:extent cx="6719777" cy="9238595"/>
            <wp:effectExtent l="0" t="0" r="5080" b="1270"/>
            <wp:wrapNone/>
            <wp:docPr id="1" name="Рисунок 1" descr="C:\Users\1807454286\Documents\Scanned Documents\Рисунок (1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807454286\Documents\Scanned Documents\Рисунок (14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715839" cy="9233181"/>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2F3922" w:rsidRPr="009F1571">
        <w:rPr>
          <w:rFonts w:ascii="Times New Roman" w:hAnsi="Times New Roman" w:cs="Times New Roman"/>
        </w:rPr>
        <w:t>УТВЕРЖДЕНО</w:t>
      </w:r>
    </w:p>
    <w:p w:rsidR="002F3922" w:rsidRPr="009F1571" w:rsidRDefault="002F3922" w:rsidP="00A245BC">
      <w:pPr>
        <w:pStyle w:val="a4"/>
        <w:ind w:firstLine="709"/>
        <w:jc w:val="right"/>
        <w:rPr>
          <w:rFonts w:ascii="Times New Roman" w:hAnsi="Times New Roman" w:cs="Times New Roman"/>
        </w:rPr>
      </w:pPr>
      <w:r w:rsidRPr="009F1571">
        <w:rPr>
          <w:rFonts w:ascii="Times New Roman" w:hAnsi="Times New Roman" w:cs="Times New Roman"/>
        </w:rPr>
        <w:t>Приказом</w:t>
      </w:r>
    </w:p>
    <w:p w:rsidR="002F3922" w:rsidRPr="009F1571" w:rsidRDefault="002F3922" w:rsidP="00A245BC">
      <w:pPr>
        <w:pStyle w:val="a4"/>
        <w:ind w:firstLine="709"/>
        <w:jc w:val="right"/>
        <w:rPr>
          <w:rFonts w:ascii="Times New Roman" w:hAnsi="Times New Roman" w:cs="Times New Roman"/>
        </w:rPr>
      </w:pPr>
      <w:r w:rsidRPr="009F1571">
        <w:rPr>
          <w:rFonts w:ascii="Times New Roman" w:hAnsi="Times New Roman" w:cs="Times New Roman"/>
        </w:rPr>
        <w:t>МБОУ «Старомезелябашская ООШ</w:t>
      </w:r>
    </w:p>
    <w:p w:rsidR="002F3922" w:rsidRPr="009F1571" w:rsidRDefault="002F3922" w:rsidP="00A245BC">
      <w:pPr>
        <w:pStyle w:val="a4"/>
        <w:ind w:firstLine="709"/>
        <w:jc w:val="right"/>
        <w:rPr>
          <w:rFonts w:ascii="Times New Roman" w:hAnsi="Times New Roman" w:cs="Times New Roman"/>
        </w:rPr>
      </w:pPr>
      <w:r w:rsidRPr="009F1571">
        <w:rPr>
          <w:rFonts w:ascii="Times New Roman" w:hAnsi="Times New Roman" w:cs="Times New Roman"/>
        </w:rPr>
        <w:t>имени А.Тимергалина</w:t>
      </w:r>
    </w:p>
    <w:p w:rsidR="002F3922" w:rsidRPr="009F1571" w:rsidRDefault="002F3922" w:rsidP="00A245BC">
      <w:pPr>
        <w:pStyle w:val="a4"/>
        <w:ind w:firstLine="709"/>
        <w:jc w:val="right"/>
        <w:rPr>
          <w:rFonts w:ascii="Times New Roman" w:hAnsi="Times New Roman" w:cs="Times New Roman"/>
        </w:rPr>
      </w:pPr>
      <w:r w:rsidRPr="009F1571">
        <w:rPr>
          <w:rFonts w:ascii="Times New Roman" w:hAnsi="Times New Roman" w:cs="Times New Roman"/>
          <w:u w:val="single"/>
        </w:rPr>
        <w:t xml:space="preserve">№         </w:t>
      </w:r>
      <w:r w:rsidRPr="009F1571">
        <w:rPr>
          <w:rFonts w:ascii="Times New Roman" w:hAnsi="Times New Roman" w:cs="Times New Roman"/>
        </w:rPr>
        <w:t xml:space="preserve"> от  « »</w:t>
      </w:r>
      <w:r w:rsidRPr="009F1571">
        <w:rPr>
          <w:rFonts w:ascii="Times New Roman" w:hAnsi="Times New Roman" w:cs="Times New Roman"/>
          <w:u w:val="single"/>
        </w:rPr>
        <w:t>_________</w:t>
      </w:r>
      <w:r w:rsidRPr="009F1571">
        <w:rPr>
          <w:rFonts w:ascii="Times New Roman" w:hAnsi="Times New Roman" w:cs="Times New Roman"/>
        </w:rPr>
        <w:t xml:space="preserve"> 201</w:t>
      </w:r>
      <w:r w:rsidR="00C942F5">
        <w:rPr>
          <w:rFonts w:ascii="Times New Roman" w:hAnsi="Times New Roman" w:cs="Times New Roman"/>
        </w:rPr>
        <w:t>9</w:t>
      </w:r>
      <w:r w:rsidRPr="009F1571">
        <w:rPr>
          <w:rFonts w:ascii="Times New Roman" w:hAnsi="Times New Roman" w:cs="Times New Roman"/>
        </w:rPr>
        <w:t>г.</w:t>
      </w:r>
    </w:p>
    <w:p w:rsidR="002F3922" w:rsidRPr="009F1571" w:rsidRDefault="002F3922" w:rsidP="00A245BC">
      <w:pPr>
        <w:pStyle w:val="a4"/>
        <w:ind w:firstLine="709"/>
        <w:jc w:val="right"/>
        <w:rPr>
          <w:rFonts w:ascii="Times New Roman" w:hAnsi="Times New Roman" w:cs="Times New Roman"/>
        </w:rPr>
      </w:pPr>
      <w:r w:rsidRPr="009F1571">
        <w:rPr>
          <w:rFonts w:ascii="Times New Roman" w:hAnsi="Times New Roman" w:cs="Times New Roman"/>
        </w:rPr>
        <w:t>Директор школы:</w:t>
      </w:r>
    </w:p>
    <w:p w:rsidR="002F3922" w:rsidRPr="009F1571" w:rsidRDefault="002F3922" w:rsidP="00A245BC">
      <w:pPr>
        <w:pStyle w:val="a4"/>
        <w:ind w:firstLine="709"/>
        <w:jc w:val="right"/>
        <w:rPr>
          <w:rFonts w:ascii="Times New Roman" w:hAnsi="Times New Roman" w:cs="Times New Roman"/>
        </w:rPr>
      </w:pPr>
      <w:r w:rsidRPr="009F1571">
        <w:rPr>
          <w:rFonts w:ascii="Times New Roman" w:hAnsi="Times New Roman" w:cs="Times New Roman"/>
        </w:rPr>
        <w:t>__________ Р.Х.Гильфанов</w:t>
      </w:r>
    </w:p>
    <w:p w:rsidR="002F3922" w:rsidRPr="009F1571" w:rsidRDefault="002F3922" w:rsidP="00A245BC">
      <w:pPr>
        <w:pStyle w:val="a4"/>
        <w:ind w:firstLine="709"/>
        <w:jc w:val="right"/>
        <w:rPr>
          <w:rFonts w:ascii="Times New Roman" w:hAnsi="Times New Roman" w:cs="Times New Roman"/>
        </w:rPr>
      </w:pPr>
      <w:r w:rsidRPr="009F1571">
        <w:rPr>
          <w:rFonts w:ascii="Times New Roman" w:hAnsi="Times New Roman" w:cs="Times New Roman"/>
        </w:rPr>
        <w:t>«___»__________ 201</w:t>
      </w:r>
      <w:r w:rsidR="00C942F5">
        <w:rPr>
          <w:rFonts w:ascii="Times New Roman" w:hAnsi="Times New Roman" w:cs="Times New Roman"/>
        </w:rPr>
        <w:t>9</w:t>
      </w:r>
      <w:r w:rsidRPr="009F1571">
        <w:rPr>
          <w:rFonts w:ascii="Times New Roman" w:hAnsi="Times New Roman" w:cs="Times New Roman"/>
        </w:rPr>
        <w:t>г.</w:t>
      </w:r>
    </w:p>
    <w:p w:rsidR="002F3922" w:rsidRPr="009F1571" w:rsidRDefault="002F3922" w:rsidP="00A245BC">
      <w:pPr>
        <w:ind w:left="-426" w:firstLine="709"/>
        <w:jc w:val="right"/>
        <w:rPr>
          <w:rFonts w:ascii="Times New Roman" w:hAnsi="Times New Roman" w:cs="Times New Roman"/>
          <w:bCs/>
          <w:noProof/>
          <w:sz w:val="24"/>
          <w:szCs w:val="24"/>
        </w:rPr>
      </w:pPr>
    </w:p>
    <w:tbl>
      <w:tblPr>
        <w:tblW w:w="0" w:type="auto"/>
        <w:tblLook w:val="04A0" w:firstRow="1" w:lastRow="0" w:firstColumn="1" w:lastColumn="0" w:noHBand="0" w:noVBand="1"/>
      </w:tblPr>
      <w:tblGrid>
        <w:gridCol w:w="4361"/>
        <w:gridCol w:w="992"/>
        <w:gridCol w:w="4218"/>
      </w:tblGrid>
      <w:tr w:rsidR="002F3922" w:rsidRPr="009F1571" w:rsidTr="007F25E9">
        <w:tc>
          <w:tcPr>
            <w:tcW w:w="4361" w:type="dxa"/>
          </w:tcPr>
          <w:p w:rsidR="002F3922" w:rsidRPr="009F1571" w:rsidRDefault="002F3922" w:rsidP="00A245BC">
            <w:pPr>
              <w:ind w:firstLine="709"/>
              <w:jc w:val="both"/>
              <w:rPr>
                <w:rFonts w:ascii="Times New Roman" w:eastAsia="Calibri" w:hAnsi="Times New Roman" w:cs="Times New Roman"/>
                <w:sz w:val="24"/>
                <w:szCs w:val="24"/>
              </w:rPr>
            </w:pPr>
          </w:p>
        </w:tc>
        <w:tc>
          <w:tcPr>
            <w:tcW w:w="992" w:type="dxa"/>
          </w:tcPr>
          <w:p w:rsidR="002F3922" w:rsidRPr="009F1571" w:rsidRDefault="002F3922" w:rsidP="00A245BC">
            <w:pPr>
              <w:ind w:firstLine="709"/>
              <w:jc w:val="both"/>
              <w:rPr>
                <w:rFonts w:ascii="Times New Roman" w:eastAsia="Calibri" w:hAnsi="Times New Roman" w:cs="Times New Roman"/>
                <w:sz w:val="24"/>
                <w:szCs w:val="24"/>
              </w:rPr>
            </w:pPr>
          </w:p>
        </w:tc>
        <w:tc>
          <w:tcPr>
            <w:tcW w:w="4218" w:type="dxa"/>
          </w:tcPr>
          <w:p w:rsidR="002F3922" w:rsidRPr="009F1571" w:rsidRDefault="002F3922" w:rsidP="00A245BC">
            <w:pPr>
              <w:ind w:firstLine="709"/>
              <w:rPr>
                <w:rFonts w:ascii="Times New Roman" w:eastAsia="Calibri" w:hAnsi="Times New Roman" w:cs="Times New Roman"/>
                <w:sz w:val="24"/>
                <w:szCs w:val="24"/>
              </w:rPr>
            </w:pPr>
          </w:p>
        </w:tc>
      </w:tr>
    </w:tbl>
    <w:p w:rsidR="002F3922" w:rsidRPr="009F1571" w:rsidRDefault="002F3922" w:rsidP="00A245BC">
      <w:pPr>
        <w:ind w:firstLine="709"/>
        <w:rPr>
          <w:rFonts w:ascii="Times New Roman" w:hAnsi="Times New Roman" w:cs="Times New Roman"/>
        </w:rPr>
      </w:pPr>
    </w:p>
    <w:p w:rsidR="002F3922" w:rsidRPr="009F1571" w:rsidRDefault="002F3922" w:rsidP="00A245BC">
      <w:pPr>
        <w:ind w:firstLine="709"/>
        <w:rPr>
          <w:rFonts w:ascii="Times New Roman" w:hAnsi="Times New Roman" w:cs="Times New Roman"/>
        </w:rPr>
      </w:pPr>
    </w:p>
    <w:p w:rsidR="002F3922" w:rsidRPr="009F1571" w:rsidRDefault="002F3922" w:rsidP="00A245BC">
      <w:pPr>
        <w:spacing w:before="120" w:after="120"/>
        <w:ind w:firstLine="709"/>
        <w:jc w:val="center"/>
        <w:rPr>
          <w:rFonts w:ascii="Times New Roman" w:hAnsi="Times New Roman" w:cs="Times New Roman"/>
          <w:b/>
          <w:sz w:val="32"/>
          <w:szCs w:val="32"/>
        </w:rPr>
      </w:pPr>
      <w:r w:rsidRPr="009F1571">
        <w:rPr>
          <w:rFonts w:ascii="Times New Roman" w:hAnsi="Times New Roman" w:cs="Times New Roman"/>
          <w:b/>
          <w:sz w:val="32"/>
          <w:szCs w:val="32"/>
        </w:rPr>
        <w:t>Учебный план</w:t>
      </w:r>
    </w:p>
    <w:p w:rsidR="002F3922" w:rsidRPr="009F1571" w:rsidRDefault="002F3922" w:rsidP="00A245BC">
      <w:pPr>
        <w:spacing w:before="120" w:after="120"/>
        <w:ind w:firstLine="709"/>
        <w:jc w:val="center"/>
        <w:rPr>
          <w:rFonts w:ascii="Times New Roman" w:hAnsi="Times New Roman" w:cs="Times New Roman"/>
          <w:b/>
          <w:sz w:val="32"/>
          <w:szCs w:val="32"/>
        </w:rPr>
      </w:pPr>
      <w:r w:rsidRPr="009F1571">
        <w:rPr>
          <w:rFonts w:ascii="Times New Roman" w:hAnsi="Times New Roman" w:cs="Times New Roman"/>
          <w:b/>
          <w:bCs/>
          <w:noProof/>
          <w:sz w:val="32"/>
          <w:szCs w:val="32"/>
        </w:rPr>
        <w:t>для обучающихся с умственной отсталостью</w:t>
      </w:r>
      <w:r w:rsidRPr="009F1571">
        <w:rPr>
          <w:rFonts w:ascii="Times New Roman" w:hAnsi="Times New Roman" w:cs="Times New Roman"/>
          <w:b/>
          <w:bCs/>
          <w:noProof/>
          <w:sz w:val="32"/>
          <w:szCs w:val="32"/>
        </w:rPr>
        <w:br/>
        <w:t>(интеллектуальными нарушениями)</w:t>
      </w:r>
    </w:p>
    <w:p w:rsidR="002F3922" w:rsidRPr="009F1571" w:rsidRDefault="002F3922" w:rsidP="00A245BC">
      <w:pPr>
        <w:spacing w:before="120" w:after="120"/>
        <w:ind w:firstLine="709"/>
        <w:jc w:val="center"/>
        <w:rPr>
          <w:rFonts w:ascii="Times New Roman" w:hAnsi="Times New Roman" w:cs="Times New Roman"/>
          <w:sz w:val="28"/>
          <w:szCs w:val="28"/>
        </w:rPr>
      </w:pPr>
      <w:r w:rsidRPr="009F1571">
        <w:rPr>
          <w:rFonts w:ascii="Times New Roman" w:hAnsi="Times New Roman" w:cs="Times New Roman"/>
          <w:sz w:val="28"/>
          <w:szCs w:val="28"/>
        </w:rPr>
        <w:t>Муниципального бюджетного общеобразовательного учреждения</w:t>
      </w:r>
    </w:p>
    <w:p w:rsidR="002F3922" w:rsidRPr="009F1571" w:rsidRDefault="002F3922" w:rsidP="00A245BC">
      <w:pPr>
        <w:spacing w:before="120" w:after="120"/>
        <w:ind w:firstLine="709"/>
        <w:jc w:val="center"/>
        <w:rPr>
          <w:rFonts w:ascii="Times New Roman" w:hAnsi="Times New Roman" w:cs="Times New Roman"/>
          <w:sz w:val="28"/>
          <w:szCs w:val="28"/>
        </w:rPr>
      </w:pPr>
      <w:r w:rsidRPr="009F1571">
        <w:rPr>
          <w:rFonts w:ascii="Times New Roman" w:hAnsi="Times New Roman" w:cs="Times New Roman"/>
          <w:sz w:val="28"/>
          <w:szCs w:val="28"/>
        </w:rPr>
        <w:t>««Старомензелябашская ООШ имени А.Тимергалина»»</w:t>
      </w:r>
    </w:p>
    <w:p w:rsidR="002F3922" w:rsidRPr="009F1571" w:rsidRDefault="002F3922" w:rsidP="00A245BC">
      <w:pPr>
        <w:spacing w:before="120" w:after="120"/>
        <w:ind w:firstLine="709"/>
        <w:jc w:val="center"/>
        <w:rPr>
          <w:rFonts w:ascii="Times New Roman" w:hAnsi="Times New Roman" w:cs="Times New Roman"/>
          <w:sz w:val="28"/>
          <w:szCs w:val="28"/>
        </w:rPr>
      </w:pPr>
      <w:r w:rsidRPr="009F1571">
        <w:rPr>
          <w:rFonts w:ascii="Times New Roman" w:hAnsi="Times New Roman" w:cs="Times New Roman"/>
          <w:sz w:val="28"/>
          <w:szCs w:val="28"/>
        </w:rPr>
        <w:t xml:space="preserve">Сармановского муниципального района Республики Татарстан </w:t>
      </w:r>
    </w:p>
    <w:p w:rsidR="002F3922" w:rsidRPr="009F1571" w:rsidRDefault="002F3922" w:rsidP="00A245BC">
      <w:pPr>
        <w:spacing w:before="120" w:after="120"/>
        <w:ind w:firstLine="709"/>
        <w:jc w:val="center"/>
        <w:rPr>
          <w:rFonts w:ascii="Times New Roman" w:hAnsi="Times New Roman" w:cs="Times New Roman"/>
          <w:sz w:val="28"/>
          <w:szCs w:val="28"/>
        </w:rPr>
      </w:pPr>
      <w:r w:rsidRPr="009F1571">
        <w:rPr>
          <w:rFonts w:ascii="Times New Roman" w:hAnsi="Times New Roman" w:cs="Times New Roman"/>
          <w:sz w:val="28"/>
          <w:szCs w:val="28"/>
        </w:rPr>
        <w:t>на 201</w:t>
      </w:r>
      <w:r w:rsidR="00C942F5">
        <w:rPr>
          <w:rFonts w:ascii="Times New Roman" w:hAnsi="Times New Roman" w:cs="Times New Roman"/>
          <w:sz w:val="28"/>
          <w:szCs w:val="28"/>
        </w:rPr>
        <w:t>9-2020</w:t>
      </w:r>
      <w:r w:rsidRPr="009F1571">
        <w:rPr>
          <w:rFonts w:ascii="Times New Roman" w:hAnsi="Times New Roman" w:cs="Times New Roman"/>
          <w:sz w:val="28"/>
          <w:szCs w:val="28"/>
        </w:rPr>
        <w:t xml:space="preserve"> учебный год</w:t>
      </w:r>
    </w:p>
    <w:p w:rsidR="002F3922" w:rsidRPr="009F1571" w:rsidRDefault="002F3922" w:rsidP="00A245BC">
      <w:pPr>
        <w:ind w:left="-426" w:firstLine="709"/>
        <w:jc w:val="center"/>
        <w:rPr>
          <w:rFonts w:ascii="Times New Roman" w:hAnsi="Times New Roman" w:cs="Times New Roman"/>
          <w:bCs/>
          <w:noProof/>
          <w:sz w:val="24"/>
          <w:szCs w:val="24"/>
        </w:rPr>
      </w:pPr>
    </w:p>
    <w:p w:rsidR="002F3922" w:rsidRDefault="002F3922" w:rsidP="00A245BC">
      <w:pPr>
        <w:shd w:val="clear" w:color="auto" w:fill="FFFFFF"/>
        <w:spacing w:before="269"/>
        <w:ind w:left="10" w:firstLine="709"/>
        <w:rPr>
          <w:rFonts w:ascii="Times New Roman" w:hAnsi="Times New Roman" w:cs="Times New Roman"/>
          <w:b/>
          <w:bCs/>
          <w:spacing w:val="-1"/>
          <w:sz w:val="24"/>
          <w:szCs w:val="24"/>
        </w:rPr>
      </w:pPr>
    </w:p>
    <w:p w:rsidR="009F1571" w:rsidRDefault="009F1571" w:rsidP="00A245BC">
      <w:pPr>
        <w:shd w:val="clear" w:color="auto" w:fill="FFFFFF"/>
        <w:spacing w:before="269"/>
        <w:ind w:left="10" w:firstLine="709"/>
        <w:rPr>
          <w:rFonts w:ascii="Times New Roman" w:hAnsi="Times New Roman" w:cs="Times New Roman"/>
          <w:b/>
          <w:bCs/>
          <w:spacing w:val="-1"/>
          <w:sz w:val="24"/>
          <w:szCs w:val="24"/>
        </w:rPr>
      </w:pPr>
    </w:p>
    <w:p w:rsidR="009F1571" w:rsidRDefault="009F1571" w:rsidP="00A245BC">
      <w:pPr>
        <w:shd w:val="clear" w:color="auto" w:fill="FFFFFF"/>
        <w:spacing w:before="269"/>
        <w:ind w:left="10" w:firstLine="709"/>
        <w:rPr>
          <w:rFonts w:ascii="Times New Roman" w:hAnsi="Times New Roman" w:cs="Times New Roman"/>
          <w:b/>
          <w:bCs/>
          <w:spacing w:val="-1"/>
          <w:sz w:val="24"/>
          <w:szCs w:val="24"/>
        </w:rPr>
      </w:pPr>
    </w:p>
    <w:p w:rsidR="009F1571" w:rsidRPr="009F1571" w:rsidRDefault="009F1571" w:rsidP="00A245BC">
      <w:pPr>
        <w:shd w:val="clear" w:color="auto" w:fill="FFFFFF"/>
        <w:spacing w:before="269"/>
        <w:ind w:left="10" w:firstLine="709"/>
        <w:rPr>
          <w:rFonts w:ascii="Times New Roman" w:hAnsi="Times New Roman" w:cs="Times New Roman"/>
          <w:b/>
          <w:bCs/>
          <w:spacing w:val="-1"/>
          <w:sz w:val="24"/>
          <w:szCs w:val="24"/>
        </w:rPr>
      </w:pPr>
    </w:p>
    <w:p w:rsidR="002F3922" w:rsidRPr="009F1571" w:rsidRDefault="002F3922" w:rsidP="00A245BC">
      <w:pPr>
        <w:pStyle w:val="a4"/>
        <w:ind w:firstLine="709"/>
        <w:jc w:val="right"/>
        <w:rPr>
          <w:rFonts w:ascii="Times New Roman" w:hAnsi="Times New Roman" w:cs="Times New Roman"/>
        </w:rPr>
      </w:pPr>
      <w:r w:rsidRPr="009F1571">
        <w:rPr>
          <w:rFonts w:ascii="Times New Roman" w:hAnsi="Times New Roman" w:cs="Times New Roman"/>
        </w:rPr>
        <w:t xml:space="preserve">                                  Рассмотрено:</w:t>
      </w:r>
    </w:p>
    <w:p w:rsidR="002F3922" w:rsidRPr="009F1571" w:rsidRDefault="002F3922" w:rsidP="00A245BC">
      <w:pPr>
        <w:pStyle w:val="a4"/>
        <w:ind w:firstLine="709"/>
        <w:jc w:val="right"/>
        <w:rPr>
          <w:rFonts w:ascii="Times New Roman" w:hAnsi="Times New Roman" w:cs="Times New Roman"/>
        </w:rPr>
      </w:pPr>
      <w:r w:rsidRPr="009F1571">
        <w:rPr>
          <w:rFonts w:ascii="Times New Roman" w:hAnsi="Times New Roman" w:cs="Times New Roman"/>
        </w:rPr>
        <w:t xml:space="preserve">                          на педагогическом совете </w:t>
      </w:r>
    </w:p>
    <w:p w:rsidR="002F3922" w:rsidRPr="009F1571" w:rsidRDefault="002F3922" w:rsidP="00A245BC">
      <w:pPr>
        <w:pStyle w:val="a4"/>
        <w:ind w:firstLine="709"/>
        <w:jc w:val="right"/>
        <w:rPr>
          <w:rFonts w:ascii="Times New Roman" w:hAnsi="Times New Roman" w:cs="Times New Roman"/>
        </w:rPr>
      </w:pPr>
      <w:r w:rsidRPr="009F1571">
        <w:rPr>
          <w:rFonts w:ascii="Times New Roman" w:hAnsi="Times New Roman" w:cs="Times New Roman"/>
        </w:rPr>
        <w:t xml:space="preserve">                      </w:t>
      </w:r>
      <w:r w:rsidR="00C942F5">
        <w:rPr>
          <w:rFonts w:ascii="Times New Roman" w:hAnsi="Times New Roman" w:cs="Times New Roman"/>
        </w:rPr>
        <w:t xml:space="preserve">      Протокол №1  от ________2019</w:t>
      </w:r>
      <w:r w:rsidRPr="009F1571">
        <w:rPr>
          <w:rFonts w:ascii="Times New Roman" w:hAnsi="Times New Roman" w:cs="Times New Roman"/>
        </w:rPr>
        <w:t xml:space="preserve"> г.</w:t>
      </w:r>
    </w:p>
    <w:p w:rsidR="002F3922" w:rsidRPr="009F1571" w:rsidRDefault="002F3922" w:rsidP="00A245BC">
      <w:pPr>
        <w:pStyle w:val="a4"/>
        <w:ind w:firstLine="709"/>
        <w:jc w:val="right"/>
        <w:rPr>
          <w:noProof/>
        </w:rPr>
      </w:pPr>
    </w:p>
    <w:p w:rsidR="009F1571" w:rsidRDefault="009F1571" w:rsidP="00A245BC">
      <w:pPr>
        <w:ind w:firstLine="709"/>
        <w:jc w:val="center"/>
        <w:rPr>
          <w:rFonts w:ascii="Times New Roman" w:hAnsi="Times New Roman" w:cs="Times New Roman"/>
          <w:bCs/>
          <w:noProof/>
          <w:sz w:val="24"/>
          <w:szCs w:val="24"/>
        </w:rPr>
      </w:pPr>
    </w:p>
    <w:p w:rsidR="009F1571" w:rsidRDefault="009F1571" w:rsidP="00A245BC">
      <w:pPr>
        <w:ind w:firstLine="709"/>
        <w:jc w:val="center"/>
        <w:rPr>
          <w:rFonts w:ascii="Times New Roman" w:hAnsi="Times New Roman" w:cs="Times New Roman"/>
          <w:bCs/>
          <w:noProof/>
          <w:sz w:val="24"/>
          <w:szCs w:val="24"/>
        </w:rPr>
      </w:pPr>
    </w:p>
    <w:p w:rsidR="009F1571" w:rsidRDefault="009F1571" w:rsidP="00A245BC">
      <w:pPr>
        <w:ind w:firstLine="709"/>
        <w:jc w:val="center"/>
        <w:rPr>
          <w:rFonts w:ascii="Times New Roman" w:hAnsi="Times New Roman" w:cs="Times New Roman"/>
          <w:bCs/>
          <w:noProof/>
          <w:sz w:val="24"/>
          <w:szCs w:val="24"/>
        </w:rPr>
      </w:pPr>
    </w:p>
    <w:p w:rsidR="0036745E" w:rsidRDefault="0036745E" w:rsidP="00A245BC">
      <w:pPr>
        <w:ind w:firstLine="709"/>
        <w:jc w:val="center"/>
        <w:rPr>
          <w:rFonts w:ascii="Times New Roman" w:hAnsi="Times New Roman" w:cs="Times New Roman"/>
          <w:bCs/>
          <w:noProof/>
          <w:sz w:val="24"/>
          <w:szCs w:val="24"/>
        </w:rPr>
      </w:pPr>
    </w:p>
    <w:p w:rsidR="002F3922" w:rsidRDefault="002F3922" w:rsidP="00A245BC">
      <w:pPr>
        <w:ind w:firstLine="709"/>
        <w:jc w:val="center"/>
        <w:rPr>
          <w:rFonts w:ascii="Times New Roman" w:hAnsi="Times New Roman" w:cs="Times New Roman"/>
          <w:bCs/>
          <w:noProof/>
          <w:sz w:val="24"/>
          <w:szCs w:val="24"/>
        </w:rPr>
      </w:pPr>
      <w:r w:rsidRPr="009F1571">
        <w:rPr>
          <w:rFonts w:ascii="Times New Roman" w:hAnsi="Times New Roman" w:cs="Times New Roman"/>
          <w:bCs/>
          <w:noProof/>
          <w:sz w:val="24"/>
          <w:szCs w:val="24"/>
        </w:rPr>
        <w:t>201</w:t>
      </w:r>
      <w:r w:rsidR="00C942F5">
        <w:rPr>
          <w:rFonts w:ascii="Times New Roman" w:hAnsi="Times New Roman" w:cs="Times New Roman"/>
          <w:bCs/>
          <w:noProof/>
          <w:sz w:val="24"/>
          <w:szCs w:val="24"/>
        </w:rPr>
        <w:t>9</w:t>
      </w:r>
      <w:r w:rsidRPr="009F1571">
        <w:rPr>
          <w:rFonts w:ascii="Times New Roman" w:hAnsi="Times New Roman" w:cs="Times New Roman"/>
          <w:bCs/>
          <w:noProof/>
          <w:sz w:val="24"/>
          <w:szCs w:val="24"/>
        </w:rPr>
        <w:t>-20</w:t>
      </w:r>
      <w:r w:rsidR="00C942F5">
        <w:rPr>
          <w:rFonts w:ascii="Times New Roman" w:hAnsi="Times New Roman" w:cs="Times New Roman"/>
          <w:bCs/>
          <w:noProof/>
          <w:sz w:val="24"/>
          <w:szCs w:val="24"/>
        </w:rPr>
        <w:t>20</w:t>
      </w:r>
      <w:r w:rsidRPr="009F1571">
        <w:rPr>
          <w:rFonts w:ascii="Times New Roman" w:hAnsi="Times New Roman" w:cs="Times New Roman"/>
          <w:bCs/>
          <w:noProof/>
          <w:sz w:val="24"/>
          <w:szCs w:val="24"/>
        </w:rPr>
        <w:t xml:space="preserve"> уч.год</w:t>
      </w:r>
    </w:p>
    <w:p w:rsidR="00A245BC" w:rsidRPr="009F1571" w:rsidRDefault="00A245BC" w:rsidP="00A245BC">
      <w:pPr>
        <w:ind w:firstLine="709"/>
        <w:jc w:val="center"/>
        <w:rPr>
          <w:rFonts w:ascii="Times New Roman" w:hAnsi="Times New Roman" w:cs="Times New Roman"/>
          <w:bCs/>
          <w:noProof/>
          <w:sz w:val="24"/>
          <w:szCs w:val="24"/>
        </w:rPr>
      </w:pPr>
    </w:p>
    <w:p w:rsidR="002F3922" w:rsidRPr="00AC4707" w:rsidRDefault="002F3922" w:rsidP="00A245BC">
      <w:pPr>
        <w:spacing w:after="0" w:line="240" w:lineRule="auto"/>
        <w:ind w:firstLine="709"/>
        <w:jc w:val="center"/>
        <w:rPr>
          <w:rFonts w:ascii="Times New Roman" w:eastAsia="Times New Roman" w:hAnsi="Times New Roman" w:cs="Times New Roman"/>
          <w:b/>
          <w:bCs/>
          <w:sz w:val="24"/>
          <w:szCs w:val="24"/>
        </w:rPr>
      </w:pPr>
      <w:r w:rsidRPr="00AC4707">
        <w:rPr>
          <w:rFonts w:ascii="Times New Roman" w:eastAsia="Times New Roman" w:hAnsi="Times New Roman" w:cs="Times New Roman"/>
          <w:b/>
          <w:sz w:val="24"/>
          <w:szCs w:val="24"/>
        </w:rPr>
        <w:lastRenderedPageBreak/>
        <w:t>ПОЯСНИТЕЛЬНАЯ  ЗАПИСКА</w:t>
      </w:r>
    </w:p>
    <w:p w:rsidR="00A245BC" w:rsidRPr="00AC4707" w:rsidRDefault="002F3922" w:rsidP="00A245BC">
      <w:pPr>
        <w:widowControl w:val="0"/>
        <w:spacing w:after="0" w:line="274" w:lineRule="exact"/>
        <w:ind w:right="20" w:firstLine="709"/>
        <w:jc w:val="center"/>
        <w:rPr>
          <w:rFonts w:ascii="Times New Roman" w:eastAsia="Times New Roman" w:hAnsi="Times New Roman" w:cs="Times New Roman"/>
          <w:b/>
          <w:bCs/>
          <w:sz w:val="24"/>
          <w:szCs w:val="24"/>
        </w:rPr>
      </w:pPr>
      <w:r w:rsidRPr="00AC4707">
        <w:rPr>
          <w:rFonts w:ascii="Times New Roman" w:eastAsia="Times New Roman" w:hAnsi="Times New Roman" w:cs="Times New Roman"/>
          <w:b/>
          <w:bCs/>
          <w:sz w:val="24"/>
          <w:szCs w:val="24"/>
        </w:rPr>
        <w:t>к учебному плану для детей с нарушением интеллекта по ФГОС на 20</w:t>
      </w:r>
      <w:r w:rsidR="003C034A">
        <w:rPr>
          <w:rFonts w:ascii="Times New Roman" w:eastAsia="Times New Roman" w:hAnsi="Times New Roman" w:cs="Times New Roman"/>
          <w:b/>
          <w:bCs/>
          <w:sz w:val="24"/>
          <w:szCs w:val="24"/>
        </w:rPr>
        <w:t>19</w:t>
      </w:r>
      <w:r w:rsidRPr="00AC4707">
        <w:rPr>
          <w:rFonts w:ascii="Times New Roman" w:eastAsia="Times New Roman" w:hAnsi="Times New Roman" w:cs="Times New Roman"/>
          <w:b/>
          <w:bCs/>
          <w:sz w:val="24"/>
          <w:szCs w:val="24"/>
        </w:rPr>
        <w:t>/20</w:t>
      </w:r>
      <w:r w:rsidR="003C034A">
        <w:rPr>
          <w:rFonts w:ascii="Times New Roman" w:eastAsia="Times New Roman" w:hAnsi="Times New Roman" w:cs="Times New Roman"/>
          <w:b/>
          <w:bCs/>
          <w:sz w:val="24"/>
          <w:szCs w:val="24"/>
        </w:rPr>
        <w:t>20</w:t>
      </w:r>
      <w:r w:rsidRPr="00AC4707">
        <w:rPr>
          <w:rFonts w:ascii="Times New Roman" w:eastAsia="Times New Roman" w:hAnsi="Times New Roman" w:cs="Times New Roman"/>
          <w:b/>
          <w:bCs/>
          <w:sz w:val="24"/>
          <w:szCs w:val="24"/>
        </w:rPr>
        <w:t xml:space="preserve"> учебный год</w:t>
      </w:r>
      <w:r w:rsidR="00A245BC" w:rsidRPr="00AC4707">
        <w:rPr>
          <w:rFonts w:ascii="Times New Roman" w:eastAsia="Times New Roman" w:hAnsi="Times New Roman" w:cs="Times New Roman"/>
          <w:b/>
          <w:bCs/>
          <w:sz w:val="24"/>
          <w:szCs w:val="24"/>
        </w:rPr>
        <w:t>(1 вариант)</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Учебный план на 201</w:t>
      </w:r>
      <w:r w:rsidR="003C034A">
        <w:rPr>
          <w:rFonts w:ascii="Times New Roman" w:hAnsi="Times New Roman" w:cs="Times New Roman"/>
          <w:sz w:val="24"/>
          <w:szCs w:val="24"/>
        </w:rPr>
        <w:t>9</w:t>
      </w:r>
      <w:r w:rsidRPr="00AC4707">
        <w:rPr>
          <w:rFonts w:ascii="Times New Roman" w:hAnsi="Times New Roman" w:cs="Times New Roman"/>
          <w:sz w:val="24"/>
          <w:szCs w:val="24"/>
        </w:rPr>
        <w:t>-20</w:t>
      </w:r>
      <w:r w:rsidR="003C034A">
        <w:rPr>
          <w:rFonts w:ascii="Times New Roman" w:hAnsi="Times New Roman" w:cs="Times New Roman"/>
          <w:sz w:val="24"/>
          <w:szCs w:val="24"/>
        </w:rPr>
        <w:t>20</w:t>
      </w:r>
      <w:r w:rsidRPr="00AC4707">
        <w:rPr>
          <w:rFonts w:ascii="Times New Roman" w:hAnsi="Times New Roman" w:cs="Times New Roman"/>
          <w:sz w:val="24"/>
          <w:szCs w:val="24"/>
        </w:rPr>
        <w:t xml:space="preserve"> учебный год составлен на основе следующих документов: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 Закона Российской Федерации от 29.12.2012 г. №273-ФЗ «Об образовании в Российской Федерации»; </w:t>
      </w:r>
    </w:p>
    <w:p w:rsidR="002F3922" w:rsidRPr="00AC4707" w:rsidRDefault="002F3922" w:rsidP="00A245BC">
      <w:pPr>
        <w:spacing w:after="0" w:line="240" w:lineRule="auto"/>
        <w:ind w:firstLine="709"/>
        <w:jc w:val="both"/>
        <w:textAlignment w:val="baseline"/>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Приказа Министерства образования и науки Российской Федерации от 19.12.2014 №1599 «</w:t>
      </w:r>
      <w:r w:rsidRPr="00AC4707">
        <w:rPr>
          <w:rFonts w:ascii="Times New Roman" w:eastAsia="Times New Roman" w:hAnsi="Times New Roman" w:cs="Times New Roman"/>
          <w:color w:val="000000"/>
          <w:sz w:val="24"/>
          <w:szCs w:val="24"/>
        </w:rPr>
        <w:t>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Примерной адаптированной основной образовательной программы общего образования, разработанной на основе ФГОС для обучающихся с умственной отсталостью (интеллектуальными нарушениями), одобренной решением федерального учебно-методического объединения по общему образованию (протокол от 22 декабря 2015г. №4/15);</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-Приказа Министерства образования и науки Российской Федерации от 30.08.2011 №  1015 «Об утверждении порядка организации и осуществления образовательной деятельности по основным общеобразовательным программам - общеобразовательным программам начального общего, основного общего и среднего общего образования»;</w:t>
      </w:r>
    </w:p>
    <w:p w:rsidR="002F3922" w:rsidRPr="00AC4707" w:rsidRDefault="002F3922" w:rsidP="00A245BC">
      <w:pPr>
        <w:widowControl w:val="0"/>
        <w:autoSpaceDE w:val="0"/>
        <w:autoSpaceDN w:val="0"/>
        <w:adjustRightInd w:val="0"/>
        <w:spacing w:after="0" w:line="240" w:lineRule="auto"/>
        <w:ind w:firstLine="709"/>
        <w:jc w:val="both"/>
        <w:outlineLvl w:val="0"/>
        <w:rPr>
          <w:rFonts w:ascii="Times New Roman" w:hAnsi="Times New Roman" w:cs="Times New Roman"/>
          <w:bCs/>
          <w:sz w:val="24"/>
          <w:szCs w:val="24"/>
        </w:rPr>
      </w:pPr>
      <w:r w:rsidRPr="00AC4707">
        <w:rPr>
          <w:rFonts w:ascii="Times New Roman" w:hAnsi="Times New Roman" w:cs="Times New Roman"/>
          <w:b/>
          <w:bCs/>
          <w:color w:val="26282F"/>
          <w:sz w:val="24"/>
          <w:szCs w:val="24"/>
        </w:rPr>
        <w:t xml:space="preserve">- </w:t>
      </w:r>
      <w:r w:rsidRPr="00AC4707">
        <w:rPr>
          <w:rFonts w:ascii="Times New Roman" w:hAnsi="Times New Roman" w:cs="Times New Roman"/>
          <w:bCs/>
          <w:sz w:val="24"/>
          <w:szCs w:val="24"/>
        </w:rPr>
        <w:t xml:space="preserve">Постановления Главного Государственного санитарного врача Российской Федерации «Об утверждении СанПин 2.4.3286-15 «Санитарно-эпидемиологические требования к условиям и организации обучения  </w:t>
      </w:r>
      <w:hyperlink r:id="rId7" w:history="1">
        <w:r w:rsidRPr="00AC4707">
          <w:rPr>
            <w:rFonts w:ascii="Times New Roman" w:hAnsi="Times New Roman" w:cs="Times New Roman"/>
            <w:sz w:val="24"/>
            <w:szCs w:val="24"/>
          </w:rPr>
          <w:t xml:space="preserve">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w:t>
        </w:r>
      </w:hyperlink>
      <w:r w:rsidRPr="00AC4707">
        <w:rPr>
          <w:rFonts w:ascii="Times New Roman" w:hAnsi="Times New Roman" w:cs="Times New Roman"/>
          <w:bCs/>
          <w:sz w:val="24"/>
          <w:szCs w:val="24"/>
        </w:rPr>
        <w:t xml:space="preserve"> от 10.07.2015 №26.</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 Приказа Минобрнауки России от 31 марта 2014 года №253 «Об утверждении федерального перечня учебников, рекомендованных к использованию при реализации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имеющих государственную аккредитацию образовательных программ начального общего, основного общего и среднего общего образования»;</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Письма Министерства образования и науки Российской Федерации от 12 мая 2011 г. №03-296 «Об организации внеурочной деятельности при введении ФГОС общего образования»;</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Письма Министерства образования и науки Российской Федерации от 13.10.2011г. №19-255 «О направлении рекомендации» (Рекомендации по совершенствованию преподавания физической культуры в специальных (коррекционных) заведениях»;</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 Письма Минобразования России от 31.10.2003 №13-51-263/123 «Об оценивании и аттестации учащихся, отнесенных по состоянию здоровья к специальной медицинской группе для занятий физической культурой».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В 1-4 классах, для обучающихся, воспитанников с легкой умственной отсталостью - осуществляется начальный этап обучения, на котором общеобразовательная подготовка сочетается с коррекционной и пропедевтической работой.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Продолжительность обучения: в начальной школе 4 года, в основной школе – 5 лет.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В 5-9 классах - продолжается обучение по предметным областям. Вводится профильный труд.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В соответствии с учебным планом устанавливается следующая продолжительность учебного года:</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1 класс – 33 учебные недели;</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2-9 класс-34 учебные недели.</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Продолжительность каникул не менее 30 календарных дней в учебном году, летом – 8 календарных недель, дополнительные каникулы для первого класса в третьей четверти – 7 календарных дней.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Продолжительность учебной недели в течение всех лет обучения – 5 дней. Пятидневная рабочая неделя устанавливается в целях сохранения и укрепления здоровья обучающихся. Обучение проходит в одну смену. Комплектование классов проводится на </w:t>
      </w:r>
      <w:r w:rsidRPr="00AC4707">
        <w:rPr>
          <w:rFonts w:ascii="Times New Roman" w:hAnsi="Times New Roman" w:cs="Times New Roman"/>
          <w:color w:val="000000"/>
          <w:sz w:val="24"/>
          <w:szCs w:val="24"/>
        </w:rPr>
        <w:lastRenderedPageBreak/>
        <w:t>основании заключения ПМПК. Количество детей в классе определяется в зависимости от категрии обучающихся согласно СанПиН 2.4.2.3286-15.</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Учебный план включает обязательную часть и часть, формируемую участниками образовательных отношений, а также состоит из часов, необходимых для проведения реабилитационно-коррекционных мероприятий.</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Максимальный общий объем недельной образовательной нагрузки (количества учебных занятий) учебного плана, реализуемой через урочную и внеурочную деятельность, не превышает гигиенические требования к максимальному общему объему недельной нагрузки обучающихся по классам в соответствии с СанПин 2.4.2.3286-15.</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Содержание общего образования обучающихся с нарушением интеллекта реализуется преимущественно за счет введения учебных предметов, обеспечивающих целостное восприятие мира, с учетом их особых образовательных потребностей и возможностей, а также корреционно – развивающих курсов, направленных на коррекцию недостатков психической сферы. </w:t>
      </w:r>
    </w:p>
    <w:p w:rsidR="002F3922" w:rsidRPr="00AC4707" w:rsidRDefault="003C034A"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О</w:t>
      </w:r>
      <w:r w:rsidR="002F3922" w:rsidRPr="00AC4707">
        <w:rPr>
          <w:rFonts w:ascii="Times New Roman" w:hAnsi="Times New Roman" w:cs="Times New Roman"/>
          <w:color w:val="000000"/>
          <w:sz w:val="24"/>
          <w:szCs w:val="24"/>
        </w:rPr>
        <w:t>бязательная часть учебного плана отражант содержание образования, которое обеспечивает достижение важнейших целей современного образования обучающихся с нарушением интеллекта:</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формирование жизненных компетенций, обеспечивающих овладение системой социальных отношений и социальное развитие обучающегося, а также его интеграцию в социальное окружение;</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формирование основ духовно – нравственного развития обучающихся, приобщение их к общекультурным, национальным и этнокультурным ценностям;</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формирование здорового образа жизни, элементарных правил поведения в экстремальных ситуациях.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Обучение  общеобразовательным предметам имеет практическую направленность, принцип коррекции является ведущим, учитывается воспитывающая роль обучения, необходимость формирования таких черт характера, которые способствуют достижению личностных результатов, включающих индивидуально-личностные качества, жизненные и социальные компетенциии целостные установки.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Предметные результаты обучающихся с нарушением интеллекта не являются основным критерием при принятии решения о переводе обучающегося в следующий класс, но рассматриваются как одна из составляющих при оценке итоговых достижений. Для обучающихся с нарушением интеллекта определяются два уровня овладения предметными результатами: минимальный и достаточный.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Минимальный уровень является обязательным для всех обучающихся с нарушением интеллекта. Отсутствие достижения этого уровня по отдельным предметам не является препятствием к продолжению образования.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Достаточный уровень освоения предметных результатов не является обязательным для всех обучающихся.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Трудовое обучение осуществляется исходя из региональных условий, ориентированных на потребность в рабочих кадрах, и с учетом индивидуальных особенностей психофизического развития, здоровья, возможностей, а также интересов учащихся с ограниченными возможностями здоровья  и их родителей (законных представителей) на основе выбора профиля труда, включающего в себя подготовку учащегося для индивидуальной трудовой деятельности.</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Содержание и методы трудового обучения на каждом этапе должны соответствовать возрасту обучающегося, учебным, воспитательным и коррекционным задачам.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Нагрузка для уроков физкультуры планируется для каждого обучающегося индивидуально в соответствии с рекомендациями специалистов и с учетом характера патологии и степени ограничений здоровья.</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Часть учебного плана, формируемая участниками образовательных отношений, обеспечивает реализацию особых образовательных потребностей, характерных для данной </w:t>
      </w:r>
      <w:r w:rsidRPr="00AC4707">
        <w:rPr>
          <w:rFonts w:ascii="Times New Roman" w:hAnsi="Times New Roman" w:cs="Times New Roman"/>
          <w:color w:val="000000"/>
          <w:sz w:val="24"/>
          <w:szCs w:val="24"/>
        </w:rPr>
        <w:lastRenderedPageBreak/>
        <w:t>группы обучающихся. Время, отводимое на данную часть внутри максимально допустимой недельной нагрузки обучающихся, используется на:</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увеличение учебных часов, отводимых на изучение отдельных учебных предметов обязательной части;</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формирование гражданской идентичности обучающихся, приобщение их к общекультурным, национальным и этнокультурным ценностям;</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 введение учебных курсов, обеспечивающих приобретение дополнительных знаний, умений и навыков в связи с актуальными запросами общества.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В 1 классе в соответствии с санитарно-гигиеническими требованиями эта часть отсутствует.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Часть учебного плана, формируемая участниками образовательных отношений, предусматривает: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учебные занятия, обеспечивающие удовлетворение особых образовательных потребностей обучающихся с умственной отсталостью и необходимую коррекцию недостатков в психофизическом, социальном развитии;</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учебные занятия, обеспечивающие различные интересы обучающихся с умственной отсталостью, в том числе этнокультурные;</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учебные занятия для факультативного изучения отдельных учебных предметов.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В часть, формируемую участниками образовательных отношений, входит внеурочн</w:t>
      </w:r>
      <w:r>
        <w:rPr>
          <w:rFonts w:ascii="Times New Roman" w:hAnsi="Times New Roman" w:cs="Times New Roman"/>
          <w:color w:val="000000"/>
          <w:sz w:val="24"/>
          <w:szCs w:val="24"/>
        </w:rPr>
        <w:t>ая</w:t>
      </w:r>
      <w:r w:rsidRPr="00AC4707">
        <w:rPr>
          <w:rFonts w:ascii="Times New Roman" w:hAnsi="Times New Roman" w:cs="Times New Roman"/>
          <w:color w:val="000000"/>
          <w:sz w:val="24"/>
          <w:szCs w:val="24"/>
        </w:rPr>
        <w:t xml:space="preserve"> деятельность.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Внеурочная деятельность организуется по направлениям развития личности (коррекционно-развивающее, нравственное, социальное, общекультурное, спортивно-оздоровительное).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  Коррекционно-развивающее направление (до 6 часов в неделю)  является обязательным и представлено коррекционно-развивающими занятиями: ритмикой, логопедическими и психокоррекционными занятиями. </w:t>
      </w:r>
    </w:p>
    <w:p w:rsidR="00E34F04"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Продолжительность перемены между урочной и внеурочной деятельностью составляет не менее 30 минут. </w:t>
      </w:r>
    </w:p>
    <w:p w:rsidR="00E34F04" w:rsidRPr="00AC4707" w:rsidRDefault="00E34F04" w:rsidP="00E34F04">
      <w:pPr>
        <w:jc w:val="center"/>
        <w:rPr>
          <w:rFonts w:ascii="Times New Roman" w:eastAsia="Times New Roman" w:hAnsi="Times New Roman" w:cs="Times New Roman"/>
          <w:bCs/>
          <w:sz w:val="24"/>
          <w:szCs w:val="24"/>
        </w:rPr>
      </w:pPr>
      <w:r w:rsidRPr="00AC4707">
        <w:rPr>
          <w:rFonts w:ascii="Times New Roman" w:eastAsia="Times New Roman" w:hAnsi="Times New Roman" w:cs="Times New Roman"/>
          <w:bCs/>
          <w:sz w:val="24"/>
          <w:szCs w:val="24"/>
        </w:rPr>
        <w:t>Формы проведения промежуточной аттестации по учебному плану</w:t>
      </w:r>
    </w:p>
    <w:p w:rsidR="00E34F04" w:rsidRPr="00AC4707" w:rsidRDefault="00E34F04" w:rsidP="00E34F04">
      <w:pPr>
        <w:widowControl w:val="0"/>
        <w:spacing w:after="0" w:line="274" w:lineRule="exact"/>
        <w:ind w:left="20" w:firstLine="300"/>
        <w:jc w:val="center"/>
        <w:rPr>
          <w:rFonts w:ascii="Times New Roman" w:eastAsia="Times New Roman" w:hAnsi="Times New Roman" w:cs="Times New Roman"/>
          <w:bCs/>
          <w:sz w:val="24"/>
          <w:szCs w:val="24"/>
        </w:rPr>
      </w:pPr>
      <w:r w:rsidRPr="00AC4707">
        <w:rPr>
          <w:rFonts w:ascii="Times New Roman" w:eastAsia="Times New Roman" w:hAnsi="Times New Roman" w:cs="Times New Roman"/>
          <w:bCs/>
          <w:sz w:val="24"/>
          <w:szCs w:val="24"/>
        </w:rPr>
        <w:t>на 201</w:t>
      </w:r>
      <w:r>
        <w:rPr>
          <w:rFonts w:ascii="Times New Roman" w:eastAsia="Times New Roman" w:hAnsi="Times New Roman" w:cs="Times New Roman"/>
          <w:bCs/>
          <w:sz w:val="24"/>
          <w:szCs w:val="24"/>
        </w:rPr>
        <w:t>9-2020</w:t>
      </w:r>
      <w:r w:rsidRPr="00AC4707">
        <w:rPr>
          <w:rFonts w:ascii="Times New Roman" w:eastAsia="Times New Roman" w:hAnsi="Times New Roman" w:cs="Times New Roman"/>
          <w:bCs/>
          <w:sz w:val="24"/>
          <w:szCs w:val="24"/>
        </w:rPr>
        <w:t xml:space="preserve"> учебный год</w:t>
      </w:r>
    </w:p>
    <w:p w:rsidR="00E34F04" w:rsidRPr="00AC4707" w:rsidRDefault="00E34F04" w:rsidP="00E34F04">
      <w:pPr>
        <w:widowControl w:val="0"/>
        <w:spacing w:after="0" w:line="274" w:lineRule="exact"/>
        <w:ind w:left="20" w:firstLine="300"/>
        <w:jc w:val="both"/>
        <w:rPr>
          <w:rFonts w:ascii="Times New Roman" w:eastAsia="Times New Roman" w:hAnsi="Times New Roman" w:cs="Times New Roman"/>
          <w:color w:val="FF0000"/>
          <w:sz w:val="24"/>
          <w:szCs w:val="24"/>
        </w:rPr>
      </w:pPr>
    </w:p>
    <w:tbl>
      <w:tblPr>
        <w:tblW w:w="6584" w:type="dxa"/>
        <w:jc w:val="center"/>
        <w:tblInd w:w="514" w:type="dxa"/>
        <w:tblLayout w:type="fixed"/>
        <w:tblCellMar>
          <w:left w:w="10" w:type="dxa"/>
          <w:right w:w="10" w:type="dxa"/>
        </w:tblCellMar>
        <w:tblLook w:val="04A0" w:firstRow="1" w:lastRow="0" w:firstColumn="1" w:lastColumn="0" w:noHBand="0" w:noVBand="1"/>
      </w:tblPr>
      <w:tblGrid>
        <w:gridCol w:w="437"/>
        <w:gridCol w:w="1894"/>
        <w:gridCol w:w="2410"/>
        <w:gridCol w:w="709"/>
        <w:gridCol w:w="1134"/>
      </w:tblGrid>
      <w:tr w:rsidR="00E34F04" w:rsidRPr="00AC4707" w:rsidTr="00E34F04">
        <w:trPr>
          <w:trHeight w:hRule="exact" w:val="90"/>
          <w:jc w:val="center"/>
        </w:trPr>
        <w:tc>
          <w:tcPr>
            <w:tcW w:w="437" w:type="dxa"/>
            <w:vMerge w:val="restart"/>
            <w:tcBorders>
              <w:top w:val="single" w:sz="4" w:space="0" w:color="auto"/>
              <w:left w:val="single" w:sz="4" w:space="0" w:color="auto"/>
              <w:bottom w:val="nil"/>
              <w:right w:val="nil"/>
            </w:tcBorders>
            <w:shd w:val="clear" w:color="auto" w:fill="FFFFFF"/>
          </w:tcPr>
          <w:p w:rsidR="00E34F04" w:rsidRPr="00AC4707" w:rsidRDefault="00E34F04" w:rsidP="00E34F04">
            <w:pPr>
              <w:widowControl w:val="0"/>
              <w:spacing w:after="0" w:line="240" w:lineRule="auto"/>
              <w:rPr>
                <w:rFonts w:ascii="Times New Roman" w:eastAsia="Courier New" w:hAnsi="Times New Roman" w:cs="Times New Roman"/>
                <w:sz w:val="24"/>
                <w:szCs w:val="24"/>
              </w:rPr>
            </w:pPr>
          </w:p>
        </w:tc>
        <w:tc>
          <w:tcPr>
            <w:tcW w:w="1894" w:type="dxa"/>
            <w:vMerge w:val="restart"/>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60" w:line="210" w:lineRule="exact"/>
              <w:jc w:val="center"/>
              <w:rPr>
                <w:rFonts w:ascii="Times New Roman" w:eastAsia="Times New Roman" w:hAnsi="Times New Roman" w:cs="Times New Roman"/>
                <w:sz w:val="24"/>
                <w:szCs w:val="24"/>
              </w:rPr>
            </w:pPr>
            <w:r w:rsidRPr="00AC4707">
              <w:rPr>
                <w:rFonts w:ascii="Times New Roman" w:eastAsia="Times New Roman" w:hAnsi="Times New Roman" w:cs="Times New Roman"/>
                <w:bCs/>
                <w:sz w:val="24"/>
                <w:szCs w:val="24"/>
              </w:rPr>
              <w:t>Образовательные</w:t>
            </w:r>
          </w:p>
          <w:p w:rsidR="00E34F04" w:rsidRPr="00AC4707" w:rsidRDefault="00E34F04" w:rsidP="00E34F04">
            <w:pPr>
              <w:widowControl w:val="0"/>
              <w:spacing w:before="60" w:after="0" w:line="210" w:lineRule="exact"/>
              <w:jc w:val="center"/>
              <w:rPr>
                <w:rFonts w:ascii="Times New Roman" w:eastAsia="Times New Roman" w:hAnsi="Times New Roman" w:cs="Times New Roman"/>
                <w:sz w:val="24"/>
                <w:szCs w:val="24"/>
              </w:rPr>
            </w:pPr>
            <w:r w:rsidRPr="00AC4707">
              <w:rPr>
                <w:rFonts w:ascii="Times New Roman" w:eastAsia="Times New Roman" w:hAnsi="Times New Roman" w:cs="Times New Roman"/>
                <w:bCs/>
                <w:sz w:val="24"/>
                <w:szCs w:val="24"/>
              </w:rPr>
              <w:t>области</w:t>
            </w:r>
          </w:p>
        </w:tc>
        <w:tc>
          <w:tcPr>
            <w:tcW w:w="2410" w:type="dxa"/>
            <w:vMerge w:val="restart"/>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E34F04">
            <w:pPr>
              <w:widowControl w:val="0"/>
              <w:spacing w:line="254" w:lineRule="exact"/>
              <w:rPr>
                <w:rFonts w:ascii="Times New Roman" w:hAnsi="Times New Roman" w:cs="Times New Roman"/>
                <w:bCs/>
                <w:sz w:val="24"/>
              </w:rPr>
            </w:pPr>
            <w:r w:rsidRPr="00AC4707">
              <w:rPr>
                <w:rFonts w:ascii="Times New Roman" w:hAnsi="Times New Roman" w:cs="Times New Roman"/>
                <w:bCs/>
                <w:sz w:val="24"/>
              </w:rPr>
              <w:t xml:space="preserve">Общеобразовательные </w:t>
            </w:r>
          </w:p>
          <w:p w:rsidR="00E34F04" w:rsidRPr="00AC4707" w:rsidRDefault="00E34F04" w:rsidP="00E34F04">
            <w:pPr>
              <w:widowControl w:val="0"/>
              <w:spacing w:line="254" w:lineRule="exact"/>
              <w:ind w:left="360"/>
              <w:jc w:val="center"/>
              <w:rPr>
                <w:sz w:val="24"/>
              </w:rPr>
            </w:pPr>
            <w:r w:rsidRPr="00AC4707">
              <w:rPr>
                <w:rFonts w:ascii="Times New Roman" w:hAnsi="Times New Roman" w:cs="Times New Roman"/>
                <w:bCs/>
                <w:sz w:val="24"/>
              </w:rPr>
              <w:t>Курсы</w:t>
            </w:r>
          </w:p>
        </w:tc>
        <w:tc>
          <w:tcPr>
            <w:tcW w:w="1843" w:type="dxa"/>
            <w:gridSpan w:val="2"/>
            <w:tcBorders>
              <w:top w:val="single" w:sz="4" w:space="0" w:color="auto"/>
              <w:left w:val="single" w:sz="4" w:space="0" w:color="auto"/>
              <w:bottom w:val="single" w:sz="4" w:space="0" w:color="auto"/>
              <w:right w:val="single" w:sz="4" w:space="0" w:color="auto"/>
            </w:tcBorders>
            <w:shd w:val="clear" w:color="auto" w:fill="FFFFFF"/>
          </w:tcPr>
          <w:p w:rsidR="00E34F04" w:rsidRPr="00AC4707" w:rsidRDefault="00E34F04" w:rsidP="00E34F04">
            <w:pPr>
              <w:widowControl w:val="0"/>
              <w:spacing w:line="254" w:lineRule="exact"/>
              <w:rPr>
                <w:rFonts w:ascii="Times New Roman" w:hAnsi="Times New Roman" w:cs="Times New Roman"/>
                <w:bCs/>
                <w:sz w:val="24"/>
              </w:rPr>
            </w:pPr>
          </w:p>
        </w:tc>
      </w:tr>
      <w:tr w:rsidR="00E34F04" w:rsidRPr="00AC4707" w:rsidTr="00E34F04">
        <w:trPr>
          <w:trHeight w:hRule="exact" w:val="740"/>
          <w:jc w:val="center"/>
        </w:trPr>
        <w:tc>
          <w:tcPr>
            <w:tcW w:w="437" w:type="dxa"/>
            <w:vMerge/>
            <w:tcBorders>
              <w:top w:val="single" w:sz="4" w:space="0" w:color="auto"/>
              <w:left w:val="single" w:sz="4" w:space="0" w:color="auto"/>
              <w:bottom w:val="nil"/>
              <w:right w:val="nil"/>
            </w:tcBorders>
            <w:vAlign w:val="center"/>
            <w:hideMark/>
          </w:tcPr>
          <w:p w:rsidR="00E34F04" w:rsidRPr="00AC4707" w:rsidRDefault="00E34F04" w:rsidP="00E34F04">
            <w:pPr>
              <w:spacing w:after="0" w:line="240" w:lineRule="auto"/>
              <w:rPr>
                <w:rFonts w:ascii="Times New Roman" w:eastAsia="Courier New" w:hAnsi="Times New Roman" w:cs="Times New Roman"/>
                <w:sz w:val="24"/>
                <w:szCs w:val="24"/>
              </w:rPr>
            </w:pPr>
          </w:p>
        </w:tc>
        <w:tc>
          <w:tcPr>
            <w:tcW w:w="1894" w:type="dxa"/>
            <w:vMerge/>
            <w:tcBorders>
              <w:top w:val="single" w:sz="4" w:space="0" w:color="auto"/>
              <w:left w:val="single" w:sz="4" w:space="0" w:color="auto"/>
              <w:bottom w:val="nil"/>
              <w:right w:val="nil"/>
            </w:tcBorders>
            <w:vAlign w:val="center"/>
            <w:hideMark/>
          </w:tcPr>
          <w:p w:rsidR="00E34F04" w:rsidRPr="00AC4707" w:rsidRDefault="00E34F04" w:rsidP="00E34F04">
            <w:pPr>
              <w:spacing w:after="0" w:line="240" w:lineRule="auto"/>
              <w:rPr>
                <w:rFonts w:ascii="Times New Roman" w:eastAsia="Times New Roman" w:hAnsi="Times New Roman" w:cs="Times New Roman"/>
                <w:sz w:val="24"/>
                <w:szCs w:val="24"/>
              </w:rPr>
            </w:pPr>
          </w:p>
        </w:tc>
        <w:tc>
          <w:tcPr>
            <w:tcW w:w="2410" w:type="dxa"/>
            <w:vMerge/>
            <w:tcBorders>
              <w:top w:val="single" w:sz="4" w:space="0" w:color="auto"/>
              <w:left w:val="single" w:sz="4" w:space="0" w:color="auto"/>
              <w:bottom w:val="nil"/>
              <w:right w:val="single" w:sz="4" w:space="0" w:color="auto"/>
            </w:tcBorders>
            <w:vAlign w:val="center"/>
            <w:hideMark/>
          </w:tcPr>
          <w:p w:rsidR="00E34F04" w:rsidRPr="00AC4707" w:rsidRDefault="00E34F04" w:rsidP="00E34F04">
            <w:pPr>
              <w:spacing w:after="0" w:line="240" w:lineRule="auto"/>
              <w:rPr>
                <w:sz w:val="24"/>
              </w:rPr>
            </w:pPr>
          </w:p>
        </w:tc>
        <w:tc>
          <w:tcPr>
            <w:tcW w:w="709"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E34F04">
            <w:pPr>
              <w:widowControl w:val="0"/>
              <w:spacing w:after="0" w:line="210" w:lineRule="exact"/>
              <w:jc w:val="center"/>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E34F04" w:rsidRPr="00AC4707" w:rsidRDefault="00E34F04" w:rsidP="00E34F04">
            <w:pPr>
              <w:widowControl w:val="0"/>
              <w:spacing w:after="60" w:line="210" w:lineRule="exact"/>
              <w:jc w:val="center"/>
              <w:rPr>
                <w:rFonts w:ascii="Times New Roman" w:eastAsia="Times New Roman" w:hAnsi="Times New Roman" w:cs="Times New Roman"/>
                <w:sz w:val="24"/>
                <w:szCs w:val="24"/>
              </w:rPr>
            </w:pPr>
            <w:r w:rsidRPr="00AC4707">
              <w:rPr>
                <w:rFonts w:ascii="Times New Roman" w:eastAsia="Times New Roman" w:hAnsi="Times New Roman" w:cs="Times New Roman"/>
                <w:bCs/>
                <w:sz w:val="24"/>
                <w:szCs w:val="24"/>
              </w:rPr>
              <w:t>4</w:t>
            </w:r>
          </w:p>
        </w:tc>
      </w:tr>
      <w:tr w:rsidR="00E34F04" w:rsidRPr="00AC4707" w:rsidTr="00E34F04">
        <w:trPr>
          <w:trHeight w:hRule="exact" w:val="283"/>
          <w:jc w:val="center"/>
        </w:trPr>
        <w:tc>
          <w:tcPr>
            <w:tcW w:w="437" w:type="dxa"/>
            <w:vMerge w:val="restart"/>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ind w:left="180"/>
              <w:rPr>
                <w:rFonts w:ascii="Times New Roman" w:eastAsia="Times New Roman" w:hAnsi="Times New Roman" w:cs="Times New Roman"/>
                <w:sz w:val="24"/>
                <w:szCs w:val="24"/>
              </w:rPr>
            </w:pPr>
            <w:r w:rsidRPr="00AC4707">
              <w:rPr>
                <w:rFonts w:ascii="Times New Roman" w:eastAsia="Times New Roman" w:hAnsi="Times New Roman" w:cs="Times New Roman"/>
                <w:b/>
                <w:bCs/>
                <w:sz w:val="24"/>
                <w:szCs w:val="24"/>
              </w:rPr>
              <w:t>1</w:t>
            </w:r>
          </w:p>
        </w:tc>
        <w:tc>
          <w:tcPr>
            <w:tcW w:w="1894" w:type="dxa"/>
            <w:vMerge w:val="restart"/>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ind w:left="120"/>
              <w:rPr>
                <w:rFonts w:ascii="Times New Roman" w:eastAsia="Times New Roman" w:hAnsi="Times New Roman" w:cs="Times New Roman"/>
                <w:sz w:val="24"/>
                <w:szCs w:val="24"/>
              </w:rPr>
            </w:pPr>
            <w:r w:rsidRPr="00AC4707">
              <w:rPr>
                <w:rFonts w:ascii="Times New Roman" w:eastAsia="Times New Roman" w:hAnsi="Times New Roman" w:cs="Times New Roman"/>
                <w:i/>
                <w:iCs/>
                <w:sz w:val="24"/>
                <w:szCs w:val="24"/>
              </w:rPr>
              <w:t>Язык и речь</w:t>
            </w: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Родной язык  (</w:t>
            </w:r>
            <w:proofErr w:type="spellStart"/>
            <w:r w:rsidRPr="00AC4707">
              <w:rPr>
                <w:rFonts w:ascii="Times New Roman" w:eastAsia="Times New Roman" w:hAnsi="Times New Roman" w:cs="Times New Roman"/>
                <w:sz w:val="24"/>
                <w:szCs w:val="24"/>
              </w:rPr>
              <w:t>язу</w:t>
            </w:r>
            <w:proofErr w:type="spellEnd"/>
            <w:r w:rsidRPr="00AC4707">
              <w:rPr>
                <w:rFonts w:ascii="Times New Roman" w:eastAsia="Times New Roman" w:hAnsi="Times New Roman" w:cs="Times New Roman"/>
                <w:sz w:val="24"/>
                <w:szCs w:val="24"/>
              </w:rPr>
              <w:t>)</w:t>
            </w:r>
          </w:p>
        </w:tc>
        <w:tc>
          <w:tcPr>
            <w:tcW w:w="709"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E34F04">
            <w:r w:rsidRPr="00AC4707">
              <w:rPr>
                <w:rFonts w:ascii="Times New Roman" w:eastAsia="Times New Roman" w:hAnsi="Times New Roman" w:cs="Times New Roman"/>
              </w:rPr>
              <w:t>КС/ГО</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E34F04" w:rsidRPr="00AC4707" w:rsidRDefault="00E34F04" w:rsidP="00E34F04">
            <w:r w:rsidRPr="00AC4707">
              <w:rPr>
                <w:rFonts w:ascii="Times New Roman" w:eastAsia="Times New Roman" w:hAnsi="Times New Roman" w:cs="Times New Roman"/>
              </w:rPr>
              <w:t>КС/ГО</w:t>
            </w:r>
          </w:p>
        </w:tc>
      </w:tr>
      <w:tr w:rsidR="00E34F04" w:rsidRPr="00AC4707" w:rsidTr="00E34F04">
        <w:trPr>
          <w:trHeight w:hRule="exact" w:val="288"/>
          <w:jc w:val="center"/>
        </w:trPr>
        <w:tc>
          <w:tcPr>
            <w:tcW w:w="437" w:type="dxa"/>
            <w:vMerge/>
            <w:tcBorders>
              <w:top w:val="single" w:sz="4" w:space="0" w:color="auto"/>
              <w:left w:val="single" w:sz="4" w:space="0" w:color="auto"/>
              <w:bottom w:val="nil"/>
              <w:right w:val="nil"/>
            </w:tcBorders>
            <w:vAlign w:val="center"/>
            <w:hideMark/>
          </w:tcPr>
          <w:p w:rsidR="00E34F04" w:rsidRPr="00AC4707" w:rsidRDefault="00E34F04" w:rsidP="00E34F04">
            <w:pPr>
              <w:spacing w:after="0" w:line="240" w:lineRule="auto"/>
              <w:rPr>
                <w:rFonts w:ascii="Times New Roman" w:eastAsia="Times New Roman" w:hAnsi="Times New Roman" w:cs="Times New Roman"/>
                <w:sz w:val="24"/>
                <w:szCs w:val="24"/>
              </w:rPr>
            </w:pPr>
          </w:p>
        </w:tc>
        <w:tc>
          <w:tcPr>
            <w:tcW w:w="1894" w:type="dxa"/>
            <w:vMerge/>
            <w:tcBorders>
              <w:top w:val="single" w:sz="4" w:space="0" w:color="auto"/>
              <w:left w:val="single" w:sz="4" w:space="0" w:color="auto"/>
              <w:bottom w:val="nil"/>
              <w:right w:val="nil"/>
            </w:tcBorders>
            <w:vAlign w:val="center"/>
            <w:hideMark/>
          </w:tcPr>
          <w:p w:rsidR="00E34F04" w:rsidRPr="00AC4707" w:rsidRDefault="00E34F04" w:rsidP="00E34F04">
            <w:pPr>
              <w:spacing w:after="0" w:line="240" w:lineRule="auto"/>
              <w:rPr>
                <w:rFonts w:ascii="Times New Roman" w:eastAsia="Times New Roman" w:hAnsi="Times New Roman" w:cs="Times New Roman"/>
                <w:sz w:val="24"/>
                <w:szCs w:val="24"/>
              </w:rPr>
            </w:pP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Родной язык (</w:t>
            </w:r>
            <w:proofErr w:type="spellStart"/>
            <w:r w:rsidRPr="00AC4707">
              <w:rPr>
                <w:rFonts w:ascii="Times New Roman" w:eastAsia="Times New Roman" w:hAnsi="Times New Roman" w:cs="Times New Roman"/>
                <w:sz w:val="24"/>
                <w:szCs w:val="24"/>
              </w:rPr>
              <w:t>уку</w:t>
            </w:r>
            <w:proofErr w:type="spellEnd"/>
            <w:proofErr w:type="gramStart"/>
            <w:r w:rsidRPr="00AC4707">
              <w:rPr>
                <w:rFonts w:ascii="Times New Roman" w:eastAsia="Times New Roman" w:hAnsi="Times New Roman" w:cs="Times New Roman"/>
                <w:sz w:val="24"/>
                <w:szCs w:val="24"/>
              </w:rPr>
              <w:t>)(</w:t>
            </w:r>
            <w:proofErr w:type="gramEnd"/>
            <w:r w:rsidRPr="00AC4707">
              <w:rPr>
                <w:rFonts w:ascii="Times New Roman" w:eastAsia="Times New Roman" w:hAnsi="Times New Roman" w:cs="Times New Roman"/>
                <w:sz w:val="24"/>
                <w:szCs w:val="24"/>
              </w:rPr>
              <w:t>чтение)</w:t>
            </w:r>
          </w:p>
        </w:tc>
        <w:tc>
          <w:tcPr>
            <w:tcW w:w="709"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E34F04">
            <w:r w:rsidRPr="00AC4707">
              <w:rPr>
                <w:rFonts w:ascii="Times New Roman" w:eastAsia="Times New Roman" w:hAnsi="Times New Roman" w:cs="Times New Roman"/>
              </w:rPr>
              <w:t>Т/ГО</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E34F04" w:rsidRPr="00AC4707" w:rsidRDefault="00E34F04" w:rsidP="00E34F04">
            <w:r w:rsidRPr="00AC4707">
              <w:rPr>
                <w:rFonts w:ascii="Times New Roman" w:eastAsia="Times New Roman" w:hAnsi="Times New Roman" w:cs="Times New Roman"/>
              </w:rPr>
              <w:t>Т/ГО</w:t>
            </w:r>
          </w:p>
        </w:tc>
      </w:tr>
      <w:tr w:rsidR="00E34F04" w:rsidRPr="00AC4707" w:rsidTr="00E34F04">
        <w:trPr>
          <w:trHeight w:hRule="exact" w:val="283"/>
          <w:jc w:val="center"/>
        </w:trPr>
        <w:tc>
          <w:tcPr>
            <w:tcW w:w="437" w:type="dxa"/>
            <w:vMerge/>
            <w:tcBorders>
              <w:top w:val="single" w:sz="4" w:space="0" w:color="auto"/>
              <w:left w:val="single" w:sz="4" w:space="0" w:color="auto"/>
              <w:bottom w:val="nil"/>
              <w:right w:val="nil"/>
            </w:tcBorders>
            <w:vAlign w:val="center"/>
            <w:hideMark/>
          </w:tcPr>
          <w:p w:rsidR="00E34F04" w:rsidRPr="00AC4707" w:rsidRDefault="00E34F04" w:rsidP="00E34F04">
            <w:pPr>
              <w:spacing w:after="0" w:line="240" w:lineRule="auto"/>
              <w:rPr>
                <w:rFonts w:ascii="Times New Roman" w:eastAsia="Times New Roman" w:hAnsi="Times New Roman" w:cs="Times New Roman"/>
                <w:sz w:val="24"/>
                <w:szCs w:val="24"/>
              </w:rPr>
            </w:pPr>
          </w:p>
        </w:tc>
        <w:tc>
          <w:tcPr>
            <w:tcW w:w="1894" w:type="dxa"/>
            <w:vMerge/>
            <w:tcBorders>
              <w:top w:val="single" w:sz="4" w:space="0" w:color="auto"/>
              <w:left w:val="single" w:sz="4" w:space="0" w:color="auto"/>
              <w:bottom w:val="nil"/>
              <w:right w:val="nil"/>
            </w:tcBorders>
            <w:vAlign w:val="center"/>
            <w:hideMark/>
          </w:tcPr>
          <w:p w:rsidR="00E34F04" w:rsidRPr="00AC4707" w:rsidRDefault="00E34F04" w:rsidP="00E34F04">
            <w:pPr>
              <w:spacing w:after="0" w:line="240" w:lineRule="auto"/>
              <w:rPr>
                <w:rFonts w:ascii="Times New Roman" w:eastAsia="Times New Roman" w:hAnsi="Times New Roman" w:cs="Times New Roman"/>
                <w:sz w:val="24"/>
                <w:szCs w:val="24"/>
              </w:rPr>
            </w:pP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Русский язык</w:t>
            </w:r>
          </w:p>
        </w:tc>
        <w:tc>
          <w:tcPr>
            <w:tcW w:w="709"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E34F04">
            <w:r w:rsidRPr="00AC4707">
              <w:rPr>
                <w:rFonts w:ascii="Times New Roman" w:eastAsia="Times New Roman" w:hAnsi="Times New Roman" w:cs="Times New Roman"/>
              </w:rPr>
              <w:t>КС/ГО</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E34F04" w:rsidRPr="00AC4707" w:rsidRDefault="00E34F04" w:rsidP="00E34F04">
            <w:r w:rsidRPr="00AC4707">
              <w:rPr>
                <w:rFonts w:ascii="Times New Roman" w:eastAsia="Times New Roman" w:hAnsi="Times New Roman" w:cs="Times New Roman"/>
              </w:rPr>
              <w:t>КС/ГО</w:t>
            </w:r>
          </w:p>
        </w:tc>
      </w:tr>
      <w:tr w:rsidR="00E34F04" w:rsidRPr="00AC4707" w:rsidTr="00E34F04">
        <w:trPr>
          <w:trHeight w:hRule="exact" w:val="288"/>
          <w:jc w:val="center"/>
        </w:trPr>
        <w:tc>
          <w:tcPr>
            <w:tcW w:w="437" w:type="dxa"/>
            <w:vMerge/>
            <w:tcBorders>
              <w:top w:val="single" w:sz="4" w:space="0" w:color="auto"/>
              <w:left w:val="single" w:sz="4" w:space="0" w:color="auto"/>
              <w:bottom w:val="nil"/>
              <w:right w:val="nil"/>
            </w:tcBorders>
            <w:vAlign w:val="center"/>
            <w:hideMark/>
          </w:tcPr>
          <w:p w:rsidR="00E34F04" w:rsidRPr="00AC4707" w:rsidRDefault="00E34F04" w:rsidP="00E34F04">
            <w:pPr>
              <w:spacing w:after="0" w:line="240" w:lineRule="auto"/>
              <w:rPr>
                <w:rFonts w:ascii="Times New Roman" w:eastAsia="Times New Roman" w:hAnsi="Times New Roman" w:cs="Times New Roman"/>
                <w:sz w:val="24"/>
                <w:szCs w:val="24"/>
              </w:rPr>
            </w:pPr>
          </w:p>
        </w:tc>
        <w:tc>
          <w:tcPr>
            <w:tcW w:w="1894" w:type="dxa"/>
            <w:vMerge/>
            <w:tcBorders>
              <w:top w:val="single" w:sz="4" w:space="0" w:color="auto"/>
              <w:left w:val="single" w:sz="4" w:space="0" w:color="auto"/>
              <w:bottom w:val="nil"/>
              <w:right w:val="nil"/>
            </w:tcBorders>
            <w:vAlign w:val="center"/>
            <w:hideMark/>
          </w:tcPr>
          <w:p w:rsidR="00E34F04" w:rsidRPr="00AC4707" w:rsidRDefault="00E34F04" w:rsidP="00E34F04">
            <w:pPr>
              <w:spacing w:after="0" w:line="240" w:lineRule="auto"/>
              <w:rPr>
                <w:rFonts w:ascii="Times New Roman" w:eastAsia="Times New Roman" w:hAnsi="Times New Roman" w:cs="Times New Roman"/>
                <w:sz w:val="24"/>
                <w:szCs w:val="24"/>
              </w:rPr>
            </w:pP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Чтение</w:t>
            </w:r>
          </w:p>
        </w:tc>
        <w:tc>
          <w:tcPr>
            <w:tcW w:w="709"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E34F04">
            <w:r w:rsidRPr="00AC4707">
              <w:rPr>
                <w:rFonts w:ascii="Times New Roman" w:eastAsia="Times New Roman" w:hAnsi="Times New Roman" w:cs="Times New Roman"/>
              </w:rPr>
              <w:t>ТЧ/ГО</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E34F04" w:rsidRPr="00AC4707" w:rsidRDefault="00E34F04" w:rsidP="00E34F04">
            <w:r w:rsidRPr="00AC4707">
              <w:rPr>
                <w:rFonts w:ascii="Times New Roman" w:eastAsia="Times New Roman" w:hAnsi="Times New Roman" w:cs="Times New Roman"/>
              </w:rPr>
              <w:t>ТЧ/ГО</w:t>
            </w:r>
          </w:p>
        </w:tc>
      </w:tr>
      <w:tr w:rsidR="00E34F04" w:rsidRPr="00AC4707" w:rsidTr="00E34F04">
        <w:trPr>
          <w:trHeight w:hRule="exact" w:val="283"/>
          <w:jc w:val="center"/>
        </w:trPr>
        <w:tc>
          <w:tcPr>
            <w:tcW w:w="437" w:type="dxa"/>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ind w:left="180"/>
              <w:rPr>
                <w:rFonts w:ascii="Times New Roman" w:eastAsia="Times New Roman" w:hAnsi="Times New Roman" w:cs="Times New Roman"/>
                <w:sz w:val="24"/>
                <w:szCs w:val="24"/>
              </w:rPr>
            </w:pPr>
            <w:r w:rsidRPr="00AC4707">
              <w:rPr>
                <w:rFonts w:ascii="Times New Roman" w:eastAsia="Times New Roman" w:hAnsi="Times New Roman" w:cs="Times New Roman"/>
                <w:b/>
                <w:bCs/>
                <w:sz w:val="24"/>
                <w:szCs w:val="24"/>
              </w:rPr>
              <w:t>2</w:t>
            </w:r>
          </w:p>
        </w:tc>
        <w:tc>
          <w:tcPr>
            <w:tcW w:w="1894" w:type="dxa"/>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ind w:left="120"/>
              <w:rPr>
                <w:rFonts w:ascii="Times New Roman" w:eastAsia="Times New Roman" w:hAnsi="Times New Roman" w:cs="Times New Roman"/>
                <w:sz w:val="24"/>
                <w:szCs w:val="24"/>
              </w:rPr>
            </w:pPr>
            <w:r w:rsidRPr="00AC4707">
              <w:rPr>
                <w:rFonts w:ascii="Times New Roman" w:eastAsia="Times New Roman" w:hAnsi="Times New Roman" w:cs="Times New Roman"/>
                <w:i/>
                <w:iCs/>
                <w:sz w:val="24"/>
                <w:szCs w:val="24"/>
              </w:rPr>
              <w:t>Математика</w:t>
            </w: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Математика</w:t>
            </w:r>
          </w:p>
        </w:tc>
        <w:tc>
          <w:tcPr>
            <w:tcW w:w="709"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E34F04">
            <w:proofErr w:type="gramStart"/>
            <w:r w:rsidRPr="00AC4707">
              <w:rPr>
                <w:rFonts w:ascii="Times New Roman" w:eastAsia="Times New Roman" w:hAnsi="Times New Roman" w:cs="Times New Roman"/>
              </w:rPr>
              <w:t>КР</w:t>
            </w:r>
            <w:proofErr w:type="gramEnd"/>
            <w:r w:rsidRPr="00AC4707">
              <w:rPr>
                <w:rFonts w:ascii="Times New Roman" w:eastAsia="Times New Roman" w:hAnsi="Times New Roman" w:cs="Times New Roman"/>
              </w:rPr>
              <w:t>/ГО</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E34F04" w:rsidRPr="00AC4707" w:rsidRDefault="00E34F04" w:rsidP="00E34F04">
            <w:proofErr w:type="gramStart"/>
            <w:r w:rsidRPr="00AC4707">
              <w:rPr>
                <w:rFonts w:ascii="Times New Roman" w:eastAsia="Times New Roman" w:hAnsi="Times New Roman" w:cs="Times New Roman"/>
              </w:rPr>
              <w:t>КР</w:t>
            </w:r>
            <w:proofErr w:type="gramEnd"/>
            <w:r w:rsidRPr="00AC4707">
              <w:rPr>
                <w:rFonts w:ascii="Times New Roman" w:eastAsia="Times New Roman" w:hAnsi="Times New Roman" w:cs="Times New Roman"/>
              </w:rPr>
              <w:t>/ГО</w:t>
            </w:r>
          </w:p>
        </w:tc>
      </w:tr>
      <w:tr w:rsidR="00E34F04" w:rsidRPr="00AC4707" w:rsidTr="00E34F04">
        <w:trPr>
          <w:trHeight w:hRule="exact" w:val="283"/>
          <w:jc w:val="center"/>
        </w:trPr>
        <w:tc>
          <w:tcPr>
            <w:tcW w:w="437" w:type="dxa"/>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ind w:left="180"/>
              <w:rPr>
                <w:rFonts w:ascii="Times New Roman" w:eastAsia="Times New Roman" w:hAnsi="Times New Roman" w:cs="Times New Roman"/>
                <w:b/>
                <w:bCs/>
                <w:sz w:val="24"/>
                <w:szCs w:val="24"/>
              </w:rPr>
            </w:pPr>
            <w:r w:rsidRPr="00AC4707">
              <w:rPr>
                <w:rFonts w:ascii="Times New Roman" w:eastAsia="Times New Roman" w:hAnsi="Times New Roman" w:cs="Times New Roman"/>
                <w:b/>
                <w:bCs/>
                <w:sz w:val="24"/>
                <w:szCs w:val="24"/>
              </w:rPr>
              <w:t>3</w:t>
            </w:r>
          </w:p>
        </w:tc>
        <w:tc>
          <w:tcPr>
            <w:tcW w:w="1894" w:type="dxa"/>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ind w:left="120"/>
              <w:rPr>
                <w:rFonts w:ascii="Times New Roman" w:eastAsia="Times New Roman" w:hAnsi="Times New Roman" w:cs="Times New Roman"/>
                <w:i/>
                <w:iCs/>
                <w:sz w:val="24"/>
                <w:szCs w:val="24"/>
              </w:rPr>
            </w:pPr>
            <w:r w:rsidRPr="00AC4707">
              <w:rPr>
                <w:rFonts w:ascii="Times New Roman" w:eastAsia="Times New Roman" w:hAnsi="Times New Roman" w:cs="Times New Roman"/>
                <w:i/>
                <w:iCs/>
                <w:sz w:val="24"/>
                <w:szCs w:val="24"/>
              </w:rPr>
              <w:t xml:space="preserve">Природа </w:t>
            </w: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Природоведение </w:t>
            </w:r>
          </w:p>
        </w:tc>
        <w:tc>
          <w:tcPr>
            <w:tcW w:w="709" w:type="dxa"/>
            <w:tcBorders>
              <w:top w:val="single" w:sz="4" w:space="0" w:color="auto"/>
              <w:left w:val="single" w:sz="4" w:space="0" w:color="auto"/>
              <w:bottom w:val="single" w:sz="4" w:space="0" w:color="auto"/>
              <w:right w:val="nil"/>
            </w:tcBorders>
            <w:shd w:val="clear" w:color="auto" w:fill="FFFFFF"/>
          </w:tcPr>
          <w:p w:rsidR="00E34F04" w:rsidRPr="00AC4707" w:rsidRDefault="00E34F04" w:rsidP="00E34F04">
            <w:pPr>
              <w:widowControl w:val="0"/>
              <w:spacing w:after="0" w:line="220" w:lineRule="exact"/>
              <w:jc w:val="center"/>
              <w:rPr>
                <w:rFonts w:ascii="Times New Roman" w:eastAsia="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E34F04" w:rsidRPr="00AC4707" w:rsidRDefault="00E34F04" w:rsidP="00E34F04">
            <w:pPr>
              <w:widowControl w:val="0"/>
              <w:spacing w:after="0" w:line="220" w:lineRule="exact"/>
              <w:jc w:val="center"/>
              <w:rPr>
                <w:rFonts w:ascii="Times New Roman" w:eastAsia="Times New Roman" w:hAnsi="Times New Roman" w:cs="Times New Roman"/>
              </w:rPr>
            </w:pPr>
          </w:p>
        </w:tc>
      </w:tr>
      <w:tr w:rsidR="00E34F04" w:rsidRPr="00AC4707" w:rsidTr="00E34F04">
        <w:trPr>
          <w:trHeight w:hRule="exact" w:val="283"/>
          <w:jc w:val="center"/>
        </w:trPr>
        <w:tc>
          <w:tcPr>
            <w:tcW w:w="437" w:type="dxa"/>
            <w:tcBorders>
              <w:top w:val="single" w:sz="4" w:space="0" w:color="auto"/>
              <w:left w:val="single" w:sz="4" w:space="0" w:color="auto"/>
              <w:bottom w:val="nil"/>
              <w:right w:val="nil"/>
            </w:tcBorders>
            <w:shd w:val="clear" w:color="auto" w:fill="FFFFFF"/>
          </w:tcPr>
          <w:p w:rsidR="00E34F04" w:rsidRPr="00AC4707" w:rsidRDefault="00E34F04" w:rsidP="00E34F04">
            <w:pPr>
              <w:widowControl w:val="0"/>
              <w:spacing w:after="0" w:line="210" w:lineRule="exact"/>
              <w:ind w:left="180"/>
              <w:rPr>
                <w:rFonts w:ascii="Times New Roman" w:eastAsia="Times New Roman" w:hAnsi="Times New Roman" w:cs="Times New Roman"/>
                <w:b/>
                <w:bCs/>
                <w:sz w:val="24"/>
                <w:szCs w:val="24"/>
              </w:rPr>
            </w:pPr>
          </w:p>
        </w:tc>
        <w:tc>
          <w:tcPr>
            <w:tcW w:w="1894" w:type="dxa"/>
            <w:tcBorders>
              <w:top w:val="single" w:sz="4" w:space="0" w:color="auto"/>
              <w:left w:val="single" w:sz="4" w:space="0" w:color="auto"/>
              <w:bottom w:val="nil"/>
              <w:right w:val="nil"/>
            </w:tcBorders>
            <w:shd w:val="clear" w:color="auto" w:fill="FFFFFF"/>
          </w:tcPr>
          <w:p w:rsidR="00E34F04" w:rsidRPr="00AC4707" w:rsidRDefault="00E34F04" w:rsidP="00E34F04">
            <w:pPr>
              <w:widowControl w:val="0"/>
              <w:spacing w:after="0" w:line="210" w:lineRule="exact"/>
              <w:ind w:left="120"/>
              <w:rPr>
                <w:rFonts w:ascii="Times New Roman" w:eastAsia="Times New Roman" w:hAnsi="Times New Roman" w:cs="Times New Roman"/>
                <w:i/>
                <w:iCs/>
                <w:sz w:val="24"/>
                <w:szCs w:val="24"/>
              </w:rPr>
            </w:pP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Биология</w:t>
            </w:r>
          </w:p>
        </w:tc>
        <w:tc>
          <w:tcPr>
            <w:tcW w:w="709" w:type="dxa"/>
            <w:tcBorders>
              <w:top w:val="single" w:sz="4" w:space="0" w:color="auto"/>
              <w:left w:val="single" w:sz="4" w:space="0" w:color="auto"/>
              <w:bottom w:val="single" w:sz="4" w:space="0" w:color="auto"/>
              <w:right w:val="nil"/>
            </w:tcBorders>
            <w:shd w:val="clear" w:color="auto" w:fill="FFFFFF"/>
          </w:tcPr>
          <w:p w:rsidR="00E34F04" w:rsidRPr="00AC4707" w:rsidRDefault="00E34F04" w:rsidP="00E34F04">
            <w:pPr>
              <w:widowControl w:val="0"/>
              <w:spacing w:after="0" w:line="220" w:lineRule="exact"/>
              <w:jc w:val="center"/>
              <w:rPr>
                <w:rFonts w:ascii="Times New Roman" w:eastAsia="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E34F04" w:rsidRPr="00AC4707" w:rsidRDefault="00E34F04" w:rsidP="00E34F04">
            <w:pPr>
              <w:widowControl w:val="0"/>
              <w:spacing w:after="0" w:line="220" w:lineRule="exact"/>
              <w:jc w:val="center"/>
              <w:rPr>
                <w:rFonts w:ascii="Times New Roman" w:eastAsia="Times New Roman" w:hAnsi="Times New Roman" w:cs="Times New Roman"/>
              </w:rPr>
            </w:pPr>
          </w:p>
        </w:tc>
      </w:tr>
      <w:tr w:rsidR="00E34F04" w:rsidRPr="00AC4707" w:rsidTr="00E34F04">
        <w:trPr>
          <w:trHeight w:hRule="exact" w:val="283"/>
          <w:jc w:val="center"/>
        </w:trPr>
        <w:tc>
          <w:tcPr>
            <w:tcW w:w="437" w:type="dxa"/>
            <w:tcBorders>
              <w:top w:val="single" w:sz="4" w:space="0" w:color="auto"/>
              <w:left w:val="single" w:sz="4" w:space="0" w:color="auto"/>
              <w:bottom w:val="nil"/>
              <w:right w:val="nil"/>
            </w:tcBorders>
            <w:shd w:val="clear" w:color="auto" w:fill="FFFFFF"/>
          </w:tcPr>
          <w:p w:rsidR="00E34F04" w:rsidRPr="00AC4707" w:rsidRDefault="00E34F04" w:rsidP="00E34F04">
            <w:pPr>
              <w:widowControl w:val="0"/>
              <w:spacing w:after="0" w:line="210" w:lineRule="exact"/>
              <w:ind w:left="180"/>
              <w:rPr>
                <w:rFonts w:ascii="Times New Roman" w:eastAsia="Times New Roman" w:hAnsi="Times New Roman" w:cs="Times New Roman"/>
                <w:b/>
                <w:bCs/>
                <w:sz w:val="24"/>
                <w:szCs w:val="24"/>
              </w:rPr>
            </w:pPr>
          </w:p>
        </w:tc>
        <w:tc>
          <w:tcPr>
            <w:tcW w:w="1894" w:type="dxa"/>
            <w:tcBorders>
              <w:top w:val="single" w:sz="4" w:space="0" w:color="auto"/>
              <w:left w:val="single" w:sz="4" w:space="0" w:color="auto"/>
              <w:bottom w:val="nil"/>
              <w:right w:val="nil"/>
            </w:tcBorders>
            <w:shd w:val="clear" w:color="auto" w:fill="FFFFFF"/>
          </w:tcPr>
          <w:p w:rsidR="00E34F04" w:rsidRPr="00AC4707" w:rsidRDefault="00E34F04" w:rsidP="00E34F04">
            <w:pPr>
              <w:widowControl w:val="0"/>
              <w:spacing w:after="0" w:line="210" w:lineRule="exact"/>
              <w:ind w:left="120"/>
              <w:rPr>
                <w:rFonts w:ascii="Times New Roman" w:eastAsia="Times New Roman" w:hAnsi="Times New Roman" w:cs="Times New Roman"/>
                <w:i/>
                <w:iCs/>
                <w:sz w:val="24"/>
                <w:szCs w:val="24"/>
              </w:rPr>
            </w:pP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География </w:t>
            </w:r>
          </w:p>
        </w:tc>
        <w:tc>
          <w:tcPr>
            <w:tcW w:w="709" w:type="dxa"/>
            <w:tcBorders>
              <w:top w:val="single" w:sz="4" w:space="0" w:color="auto"/>
              <w:left w:val="single" w:sz="4" w:space="0" w:color="auto"/>
              <w:bottom w:val="single" w:sz="4" w:space="0" w:color="auto"/>
              <w:right w:val="nil"/>
            </w:tcBorders>
            <w:shd w:val="clear" w:color="auto" w:fill="FFFFFF"/>
          </w:tcPr>
          <w:p w:rsidR="00E34F04" w:rsidRPr="00AC4707" w:rsidRDefault="00E34F04" w:rsidP="00E34F04">
            <w:pPr>
              <w:widowControl w:val="0"/>
              <w:spacing w:after="0" w:line="220" w:lineRule="exact"/>
              <w:jc w:val="center"/>
              <w:rPr>
                <w:rFonts w:ascii="Times New Roman" w:eastAsia="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E34F04" w:rsidRPr="00AC4707" w:rsidRDefault="00E34F04" w:rsidP="00E34F04">
            <w:pPr>
              <w:widowControl w:val="0"/>
              <w:spacing w:after="0" w:line="220" w:lineRule="exact"/>
              <w:jc w:val="center"/>
              <w:rPr>
                <w:rFonts w:ascii="Times New Roman" w:eastAsia="Times New Roman" w:hAnsi="Times New Roman" w:cs="Times New Roman"/>
              </w:rPr>
            </w:pPr>
          </w:p>
        </w:tc>
      </w:tr>
      <w:tr w:rsidR="00E34F04" w:rsidRPr="00AC4707" w:rsidTr="00E34F04">
        <w:trPr>
          <w:trHeight w:hRule="exact" w:val="283"/>
          <w:jc w:val="center"/>
        </w:trPr>
        <w:tc>
          <w:tcPr>
            <w:tcW w:w="437" w:type="dxa"/>
            <w:vMerge w:val="restart"/>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ind w:left="180"/>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4</w:t>
            </w:r>
          </w:p>
        </w:tc>
        <w:tc>
          <w:tcPr>
            <w:tcW w:w="1894" w:type="dxa"/>
            <w:vMerge w:val="restart"/>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ind w:left="120"/>
              <w:rPr>
                <w:rFonts w:ascii="Times New Roman" w:eastAsia="Times New Roman" w:hAnsi="Times New Roman" w:cs="Times New Roman"/>
                <w:sz w:val="24"/>
                <w:szCs w:val="24"/>
              </w:rPr>
            </w:pPr>
            <w:r w:rsidRPr="00AC4707">
              <w:rPr>
                <w:rFonts w:ascii="Times New Roman" w:eastAsia="Times New Roman" w:hAnsi="Times New Roman" w:cs="Times New Roman"/>
                <w:i/>
                <w:iCs/>
                <w:sz w:val="24"/>
                <w:szCs w:val="24"/>
              </w:rPr>
              <w:t>Искусство:</w:t>
            </w: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Изобразительное искусство</w:t>
            </w:r>
          </w:p>
        </w:tc>
        <w:tc>
          <w:tcPr>
            <w:tcW w:w="709"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E34F04">
            <w:proofErr w:type="gramStart"/>
            <w:r w:rsidRPr="00AC4707">
              <w:rPr>
                <w:rFonts w:ascii="Times New Roman" w:eastAsia="Times New Roman" w:hAnsi="Times New Roman" w:cs="Times New Roman"/>
              </w:rPr>
              <w:t>П</w:t>
            </w:r>
            <w:proofErr w:type="gramEnd"/>
            <w:r w:rsidRPr="00AC4707">
              <w:rPr>
                <w:rFonts w:ascii="Times New Roman" w:eastAsia="Times New Roman" w:hAnsi="Times New Roman" w:cs="Times New Roman"/>
              </w:rPr>
              <w:t>/ГО</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E34F04" w:rsidRPr="00AC4707" w:rsidRDefault="00E34F04" w:rsidP="00E34F04">
            <w:proofErr w:type="gramStart"/>
            <w:r w:rsidRPr="00AC4707">
              <w:rPr>
                <w:rFonts w:ascii="Times New Roman" w:eastAsia="Times New Roman" w:hAnsi="Times New Roman" w:cs="Times New Roman"/>
              </w:rPr>
              <w:t>П</w:t>
            </w:r>
            <w:proofErr w:type="gramEnd"/>
            <w:r w:rsidRPr="00AC4707">
              <w:rPr>
                <w:rFonts w:ascii="Times New Roman" w:eastAsia="Times New Roman" w:hAnsi="Times New Roman" w:cs="Times New Roman"/>
              </w:rPr>
              <w:t>/ГО</w:t>
            </w:r>
          </w:p>
        </w:tc>
      </w:tr>
      <w:tr w:rsidR="00E34F04" w:rsidRPr="00AC4707" w:rsidTr="00E34F04">
        <w:trPr>
          <w:trHeight w:hRule="exact" w:val="283"/>
          <w:jc w:val="center"/>
        </w:trPr>
        <w:tc>
          <w:tcPr>
            <w:tcW w:w="437" w:type="dxa"/>
            <w:vMerge/>
            <w:tcBorders>
              <w:top w:val="single" w:sz="4" w:space="0" w:color="auto"/>
              <w:left w:val="single" w:sz="4" w:space="0" w:color="auto"/>
              <w:bottom w:val="nil"/>
              <w:right w:val="nil"/>
            </w:tcBorders>
            <w:vAlign w:val="center"/>
            <w:hideMark/>
          </w:tcPr>
          <w:p w:rsidR="00E34F04" w:rsidRPr="00AC4707" w:rsidRDefault="00E34F04" w:rsidP="00E34F04">
            <w:pPr>
              <w:spacing w:after="0" w:line="240" w:lineRule="auto"/>
              <w:rPr>
                <w:rFonts w:ascii="Times New Roman" w:eastAsia="Times New Roman" w:hAnsi="Times New Roman" w:cs="Times New Roman"/>
                <w:sz w:val="24"/>
                <w:szCs w:val="24"/>
              </w:rPr>
            </w:pPr>
          </w:p>
        </w:tc>
        <w:tc>
          <w:tcPr>
            <w:tcW w:w="1894" w:type="dxa"/>
            <w:vMerge/>
            <w:tcBorders>
              <w:top w:val="single" w:sz="4" w:space="0" w:color="auto"/>
              <w:left w:val="single" w:sz="4" w:space="0" w:color="auto"/>
              <w:bottom w:val="nil"/>
              <w:right w:val="nil"/>
            </w:tcBorders>
            <w:vAlign w:val="center"/>
            <w:hideMark/>
          </w:tcPr>
          <w:p w:rsidR="00E34F04" w:rsidRPr="00AC4707" w:rsidRDefault="00E34F04" w:rsidP="00E34F04">
            <w:pPr>
              <w:spacing w:after="0" w:line="240" w:lineRule="auto"/>
              <w:rPr>
                <w:rFonts w:ascii="Times New Roman" w:eastAsia="Times New Roman" w:hAnsi="Times New Roman" w:cs="Times New Roman"/>
                <w:sz w:val="24"/>
                <w:szCs w:val="24"/>
              </w:rPr>
            </w:pP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Музыка и пение</w:t>
            </w:r>
          </w:p>
        </w:tc>
        <w:tc>
          <w:tcPr>
            <w:tcW w:w="709"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E34F04">
            <w:r w:rsidRPr="00AC4707">
              <w:rPr>
                <w:rFonts w:ascii="Times New Roman" w:eastAsia="Times New Roman" w:hAnsi="Times New Roman" w:cs="Times New Roman"/>
              </w:rPr>
              <w:t>Т/ГО</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E34F04" w:rsidRPr="00AC4707" w:rsidRDefault="00E34F04" w:rsidP="00E34F04">
            <w:r w:rsidRPr="00AC4707">
              <w:rPr>
                <w:rFonts w:ascii="Times New Roman" w:eastAsia="Times New Roman" w:hAnsi="Times New Roman" w:cs="Times New Roman"/>
              </w:rPr>
              <w:t>Т/ГО</w:t>
            </w:r>
          </w:p>
        </w:tc>
      </w:tr>
      <w:tr w:rsidR="00E34F04" w:rsidRPr="00AC4707" w:rsidTr="00E34F04">
        <w:trPr>
          <w:trHeight w:hRule="exact" w:val="420"/>
          <w:jc w:val="center"/>
        </w:trPr>
        <w:tc>
          <w:tcPr>
            <w:tcW w:w="437" w:type="dxa"/>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ind w:left="180"/>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5</w:t>
            </w:r>
          </w:p>
        </w:tc>
        <w:tc>
          <w:tcPr>
            <w:tcW w:w="1894" w:type="dxa"/>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jc w:val="center"/>
              <w:rPr>
                <w:rFonts w:ascii="Times New Roman" w:eastAsia="Times New Roman" w:hAnsi="Times New Roman" w:cs="Times New Roman"/>
                <w:sz w:val="24"/>
                <w:szCs w:val="24"/>
              </w:rPr>
            </w:pPr>
            <w:r w:rsidRPr="00AC4707">
              <w:rPr>
                <w:rFonts w:ascii="Times New Roman" w:eastAsia="Times New Roman" w:hAnsi="Times New Roman" w:cs="Times New Roman"/>
                <w:i/>
                <w:iCs/>
                <w:sz w:val="24"/>
                <w:szCs w:val="24"/>
              </w:rPr>
              <w:t>Физическая культура</w:t>
            </w: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E34F04">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Физическая культура</w:t>
            </w:r>
          </w:p>
        </w:tc>
        <w:tc>
          <w:tcPr>
            <w:tcW w:w="709"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E34F04">
            <w:proofErr w:type="gramStart"/>
            <w:r w:rsidRPr="00AC4707">
              <w:rPr>
                <w:rFonts w:ascii="Times New Roman" w:eastAsia="Times New Roman" w:hAnsi="Times New Roman" w:cs="Times New Roman"/>
              </w:rPr>
              <w:t>З</w:t>
            </w:r>
            <w:proofErr w:type="gramEnd"/>
            <w:r w:rsidRPr="00AC4707">
              <w:rPr>
                <w:rFonts w:ascii="Times New Roman" w:eastAsia="Times New Roman" w:hAnsi="Times New Roman" w:cs="Times New Roman"/>
              </w:rPr>
              <w:t>/ГО</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E34F04" w:rsidRPr="00AC4707" w:rsidRDefault="00E34F04" w:rsidP="00E34F04">
            <w:proofErr w:type="gramStart"/>
            <w:r w:rsidRPr="00AC4707">
              <w:rPr>
                <w:rFonts w:ascii="Times New Roman" w:eastAsia="Times New Roman" w:hAnsi="Times New Roman" w:cs="Times New Roman"/>
              </w:rPr>
              <w:t>З</w:t>
            </w:r>
            <w:proofErr w:type="gramEnd"/>
            <w:r w:rsidRPr="00AC4707">
              <w:rPr>
                <w:rFonts w:ascii="Times New Roman" w:eastAsia="Times New Roman" w:hAnsi="Times New Roman" w:cs="Times New Roman"/>
              </w:rPr>
              <w:t>/ГО</w:t>
            </w:r>
          </w:p>
        </w:tc>
      </w:tr>
      <w:tr w:rsidR="00E34F04" w:rsidRPr="00AC4707" w:rsidTr="00E34F04">
        <w:trPr>
          <w:trHeight w:hRule="exact" w:val="423"/>
          <w:jc w:val="center"/>
        </w:trPr>
        <w:tc>
          <w:tcPr>
            <w:tcW w:w="437"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E34F04">
            <w:pPr>
              <w:widowControl w:val="0"/>
              <w:spacing w:after="0" w:line="210" w:lineRule="exact"/>
              <w:ind w:left="180"/>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6</w:t>
            </w:r>
          </w:p>
        </w:tc>
        <w:tc>
          <w:tcPr>
            <w:tcW w:w="1894"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E34F04">
            <w:pPr>
              <w:widowControl w:val="0"/>
              <w:spacing w:after="0" w:line="210" w:lineRule="exact"/>
              <w:jc w:val="center"/>
              <w:rPr>
                <w:rFonts w:ascii="Times New Roman" w:eastAsia="Times New Roman" w:hAnsi="Times New Roman" w:cs="Times New Roman"/>
                <w:sz w:val="24"/>
                <w:szCs w:val="24"/>
              </w:rPr>
            </w:pPr>
            <w:r w:rsidRPr="00AC4707">
              <w:rPr>
                <w:rFonts w:ascii="Times New Roman" w:eastAsia="Times New Roman" w:hAnsi="Times New Roman" w:cs="Times New Roman"/>
                <w:i/>
                <w:iCs/>
                <w:sz w:val="24"/>
                <w:szCs w:val="24"/>
              </w:rPr>
              <w:t>Трудовая подготовка</w:t>
            </w:r>
          </w:p>
        </w:tc>
        <w:tc>
          <w:tcPr>
            <w:tcW w:w="2410"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E34F04">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Трудовое обучение</w:t>
            </w:r>
          </w:p>
        </w:tc>
        <w:tc>
          <w:tcPr>
            <w:tcW w:w="709"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E34F04">
            <w:proofErr w:type="gramStart"/>
            <w:r w:rsidRPr="00AC4707">
              <w:rPr>
                <w:rFonts w:ascii="Times New Roman" w:eastAsia="Times New Roman" w:hAnsi="Times New Roman" w:cs="Times New Roman"/>
              </w:rPr>
              <w:t>П</w:t>
            </w:r>
            <w:proofErr w:type="gramEnd"/>
            <w:r w:rsidRPr="00AC4707">
              <w:rPr>
                <w:rFonts w:ascii="Times New Roman" w:eastAsia="Times New Roman" w:hAnsi="Times New Roman" w:cs="Times New Roman"/>
              </w:rPr>
              <w:t>/ГО</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E34F04" w:rsidRPr="00AC4707" w:rsidRDefault="00E34F04" w:rsidP="00E34F04">
            <w:proofErr w:type="gramStart"/>
            <w:r w:rsidRPr="00AC4707">
              <w:rPr>
                <w:rFonts w:ascii="Times New Roman" w:eastAsia="Times New Roman" w:hAnsi="Times New Roman" w:cs="Times New Roman"/>
              </w:rPr>
              <w:t>П</w:t>
            </w:r>
            <w:proofErr w:type="gramEnd"/>
            <w:r w:rsidRPr="00AC4707">
              <w:rPr>
                <w:rFonts w:ascii="Times New Roman" w:eastAsia="Times New Roman" w:hAnsi="Times New Roman" w:cs="Times New Roman"/>
              </w:rPr>
              <w:t>/ГО</w:t>
            </w:r>
          </w:p>
        </w:tc>
      </w:tr>
      <w:tr w:rsidR="00E34F04" w:rsidRPr="00AC4707" w:rsidTr="00E34F04">
        <w:trPr>
          <w:trHeight w:hRule="exact" w:val="505"/>
          <w:jc w:val="center"/>
        </w:trPr>
        <w:tc>
          <w:tcPr>
            <w:tcW w:w="437" w:type="dxa"/>
            <w:tcBorders>
              <w:top w:val="single" w:sz="4" w:space="0" w:color="auto"/>
              <w:left w:val="single" w:sz="4" w:space="0" w:color="auto"/>
              <w:bottom w:val="single" w:sz="4" w:space="0" w:color="auto"/>
              <w:right w:val="nil"/>
            </w:tcBorders>
            <w:shd w:val="clear" w:color="auto" w:fill="FFFFFF"/>
          </w:tcPr>
          <w:p w:rsidR="00E34F04" w:rsidRPr="00AC4707" w:rsidRDefault="00E34F04" w:rsidP="00E34F04">
            <w:pPr>
              <w:widowControl w:val="0"/>
              <w:spacing w:after="0" w:line="210" w:lineRule="exact"/>
              <w:ind w:left="180"/>
              <w:rPr>
                <w:rFonts w:ascii="Times New Roman" w:eastAsia="Times New Roman" w:hAnsi="Times New Roman" w:cs="Times New Roman"/>
                <w:sz w:val="24"/>
                <w:szCs w:val="24"/>
              </w:rPr>
            </w:pPr>
          </w:p>
        </w:tc>
        <w:tc>
          <w:tcPr>
            <w:tcW w:w="1894" w:type="dxa"/>
            <w:tcBorders>
              <w:top w:val="single" w:sz="4" w:space="0" w:color="auto"/>
              <w:left w:val="single" w:sz="4" w:space="0" w:color="auto"/>
              <w:bottom w:val="single" w:sz="4" w:space="0" w:color="auto"/>
              <w:right w:val="nil"/>
            </w:tcBorders>
            <w:shd w:val="clear" w:color="auto" w:fill="FFFFFF"/>
          </w:tcPr>
          <w:p w:rsidR="00E34F04" w:rsidRPr="00AC4707" w:rsidRDefault="00E34F04" w:rsidP="00E34F04">
            <w:pPr>
              <w:widowControl w:val="0"/>
              <w:spacing w:after="0" w:line="210" w:lineRule="exact"/>
              <w:jc w:val="center"/>
              <w:rPr>
                <w:rFonts w:ascii="Times New Roman" w:eastAsia="Times New Roman" w:hAnsi="Times New Roman" w:cs="Times New Roman"/>
                <w:i/>
                <w:iCs/>
                <w:sz w:val="24"/>
                <w:szCs w:val="24"/>
              </w:rPr>
            </w:pPr>
          </w:p>
        </w:tc>
        <w:tc>
          <w:tcPr>
            <w:tcW w:w="2410"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E34F04">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Профессиональное трудовое обучение </w:t>
            </w:r>
          </w:p>
        </w:tc>
        <w:tc>
          <w:tcPr>
            <w:tcW w:w="709" w:type="dxa"/>
            <w:tcBorders>
              <w:top w:val="single" w:sz="4" w:space="0" w:color="auto"/>
              <w:left w:val="single" w:sz="4" w:space="0" w:color="auto"/>
              <w:bottom w:val="single" w:sz="4" w:space="0" w:color="auto"/>
              <w:right w:val="nil"/>
            </w:tcBorders>
            <w:shd w:val="clear" w:color="auto" w:fill="FFFFFF"/>
          </w:tcPr>
          <w:p w:rsidR="00E34F04" w:rsidRPr="00AC4707" w:rsidRDefault="00E34F04" w:rsidP="00E34F04">
            <w:pPr>
              <w:rPr>
                <w:rFonts w:ascii="Times New Roman" w:eastAsia="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E34F04" w:rsidRPr="00AC4707" w:rsidRDefault="00E34F04" w:rsidP="00E34F04">
            <w:pPr>
              <w:rPr>
                <w:rFonts w:ascii="Times New Roman" w:eastAsia="Times New Roman" w:hAnsi="Times New Roman" w:cs="Times New Roman"/>
              </w:rPr>
            </w:pPr>
          </w:p>
        </w:tc>
      </w:tr>
      <w:tr w:rsidR="00E34F04" w:rsidRPr="00AC4707" w:rsidTr="00E34F04">
        <w:trPr>
          <w:trHeight w:hRule="exact" w:val="505"/>
          <w:jc w:val="center"/>
        </w:trPr>
        <w:tc>
          <w:tcPr>
            <w:tcW w:w="437"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E34F04">
            <w:pPr>
              <w:widowControl w:val="0"/>
              <w:spacing w:after="0" w:line="210" w:lineRule="exact"/>
              <w:ind w:left="180"/>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7</w:t>
            </w:r>
          </w:p>
        </w:tc>
        <w:tc>
          <w:tcPr>
            <w:tcW w:w="1894"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E34F04">
            <w:pPr>
              <w:widowControl w:val="0"/>
              <w:spacing w:after="0" w:line="210" w:lineRule="exact"/>
              <w:rPr>
                <w:rFonts w:ascii="Times New Roman" w:eastAsia="Times New Roman" w:hAnsi="Times New Roman" w:cs="Times New Roman"/>
                <w:i/>
                <w:iCs/>
                <w:sz w:val="24"/>
                <w:szCs w:val="24"/>
              </w:rPr>
            </w:pPr>
            <w:r w:rsidRPr="00AC4707">
              <w:rPr>
                <w:rFonts w:ascii="Times New Roman" w:eastAsia="Times New Roman" w:hAnsi="Times New Roman" w:cs="Times New Roman"/>
                <w:i/>
                <w:iCs/>
                <w:sz w:val="24"/>
                <w:szCs w:val="24"/>
              </w:rPr>
              <w:t xml:space="preserve">Коррекционная подготовка </w:t>
            </w:r>
          </w:p>
        </w:tc>
        <w:tc>
          <w:tcPr>
            <w:tcW w:w="2410"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E34F04">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Социально-бытовая ориентировка </w:t>
            </w:r>
          </w:p>
        </w:tc>
        <w:tc>
          <w:tcPr>
            <w:tcW w:w="709" w:type="dxa"/>
            <w:tcBorders>
              <w:top w:val="single" w:sz="4" w:space="0" w:color="auto"/>
              <w:left w:val="single" w:sz="4" w:space="0" w:color="auto"/>
              <w:bottom w:val="single" w:sz="4" w:space="0" w:color="auto"/>
              <w:right w:val="nil"/>
            </w:tcBorders>
            <w:shd w:val="clear" w:color="auto" w:fill="FFFFFF"/>
          </w:tcPr>
          <w:p w:rsidR="00E34F04" w:rsidRPr="00AC4707" w:rsidRDefault="00E34F04" w:rsidP="00E34F04">
            <w:pPr>
              <w:rPr>
                <w:rFonts w:ascii="Times New Roman" w:eastAsia="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shd w:val="clear" w:color="auto" w:fill="FFFFFF"/>
          </w:tcPr>
          <w:p w:rsidR="00E34F04" w:rsidRPr="00AC4707" w:rsidRDefault="00E34F04" w:rsidP="00E34F04">
            <w:pPr>
              <w:rPr>
                <w:rFonts w:ascii="Times New Roman" w:eastAsia="Times New Roman" w:hAnsi="Times New Roman" w:cs="Times New Roman"/>
              </w:rPr>
            </w:pPr>
          </w:p>
        </w:tc>
      </w:tr>
    </w:tbl>
    <w:p w:rsidR="00E34F04" w:rsidRPr="00AC4707" w:rsidRDefault="00E34F04" w:rsidP="00E34F04">
      <w:pPr>
        <w:widowControl w:val="0"/>
        <w:spacing w:before="239" w:after="0" w:line="274" w:lineRule="exact"/>
        <w:rPr>
          <w:rFonts w:ascii="Times New Roman" w:eastAsia="Times New Roman" w:hAnsi="Times New Roman" w:cs="Times New Roman"/>
          <w:b/>
          <w:bCs/>
          <w:sz w:val="24"/>
          <w:szCs w:val="24"/>
        </w:rPr>
      </w:pPr>
      <w:r w:rsidRPr="00AC4707">
        <w:rPr>
          <w:rFonts w:ascii="Times New Roman" w:eastAsia="Times New Roman" w:hAnsi="Times New Roman" w:cs="Times New Roman"/>
          <w:b/>
          <w:bCs/>
          <w:sz w:val="24"/>
          <w:szCs w:val="24"/>
        </w:rPr>
        <w:lastRenderedPageBreak/>
        <w:t>Условные обозначения:</w:t>
      </w:r>
    </w:p>
    <w:p w:rsidR="00E34F04" w:rsidRPr="00AC4707" w:rsidRDefault="00E34F04" w:rsidP="00E34F04">
      <w:pPr>
        <w:widowControl w:val="0"/>
        <w:spacing w:after="0" w:line="274" w:lineRule="exact"/>
        <w:ind w:left="20" w:right="-1"/>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КС - контрольное списывание </w:t>
      </w:r>
    </w:p>
    <w:p w:rsidR="00E34F04" w:rsidRPr="00AC4707" w:rsidRDefault="00E34F04" w:rsidP="00E34F04">
      <w:pPr>
        <w:widowControl w:val="0"/>
        <w:spacing w:after="0" w:line="274" w:lineRule="exact"/>
        <w:ind w:left="20" w:right="-1"/>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КД - контрольный диктант </w:t>
      </w:r>
    </w:p>
    <w:p w:rsidR="00E34F04" w:rsidRPr="00AC4707" w:rsidRDefault="00E34F04" w:rsidP="00E34F04">
      <w:pPr>
        <w:widowControl w:val="0"/>
        <w:spacing w:after="0" w:line="274" w:lineRule="exact"/>
        <w:ind w:left="20" w:right="-1"/>
        <w:rPr>
          <w:rFonts w:ascii="Times New Roman" w:eastAsia="Times New Roman" w:hAnsi="Times New Roman" w:cs="Times New Roman"/>
          <w:sz w:val="24"/>
          <w:szCs w:val="24"/>
        </w:rPr>
      </w:pPr>
      <w:proofErr w:type="gramStart"/>
      <w:r w:rsidRPr="00AC4707">
        <w:rPr>
          <w:rFonts w:ascii="Times New Roman" w:eastAsia="Times New Roman" w:hAnsi="Times New Roman" w:cs="Times New Roman"/>
          <w:sz w:val="24"/>
          <w:szCs w:val="24"/>
        </w:rPr>
        <w:t>КР</w:t>
      </w:r>
      <w:proofErr w:type="gramEnd"/>
      <w:r w:rsidRPr="00AC4707">
        <w:rPr>
          <w:rFonts w:ascii="Times New Roman" w:eastAsia="Times New Roman" w:hAnsi="Times New Roman" w:cs="Times New Roman"/>
          <w:sz w:val="24"/>
          <w:szCs w:val="24"/>
        </w:rPr>
        <w:t xml:space="preserve"> - контрольная работа </w:t>
      </w:r>
    </w:p>
    <w:p w:rsidR="00E34F04" w:rsidRPr="00AC4707" w:rsidRDefault="00E34F04" w:rsidP="00E34F04">
      <w:pPr>
        <w:widowControl w:val="0"/>
        <w:tabs>
          <w:tab w:val="left" w:pos="9355"/>
        </w:tabs>
        <w:spacing w:after="0" w:line="274" w:lineRule="exact"/>
        <w:ind w:left="20" w:right="-1"/>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ГО – выставление годовой оценки </w:t>
      </w:r>
    </w:p>
    <w:p w:rsidR="00E34F04" w:rsidRPr="00AC4707" w:rsidRDefault="00E34F04" w:rsidP="00E34F04">
      <w:pPr>
        <w:widowControl w:val="0"/>
        <w:tabs>
          <w:tab w:val="left" w:pos="9355"/>
        </w:tabs>
        <w:spacing w:after="0" w:line="274" w:lineRule="exact"/>
        <w:ind w:left="20" w:right="-1"/>
        <w:rPr>
          <w:rFonts w:ascii="Times New Roman" w:eastAsia="Times New Roman" w:hAnsi="Times New Roman" w:cs="Times New Roman"/>
          <w:sz w:val="24"/>
          <w:szCs w:val="24"/>
        </w:rPr>
      </w:pPr>
      <w:proofErr w:type="gramStart"/>
      <w:r w:rsidRPr="00AC4707">
        <w:rPr>
          <w:rFonts w:ascii="Times New Roman" w:eastAsia="Times New Roman" w:hAnsi="Times New Roman" w:cs="Times New Roman"/>
          <w:sz w:val="24"/>
          <w:szCs w:val="24"/>
        </w:rPr>
        <w:t>Т-</w:t>
      </w:r>
      <w:proofErr w:type="gramEnd"/>
      <w:r w:rsidRPr="00AC4707">
        <w:rPr>
          <w:rFonts w:ascii="Times New Roman" w:eastAsia="Times New Roman" w:hAnsi="Times New Roman" w:cs="Times New Roman"/>
          <w:sz w:val="24"/>
          <w:szCs w:val="24"/>
        </w:rPr>
        <w:t xml:space="preserve"> Тестовая работа</w:t>
      </w:r>
    </w:p>
    <w:p w:rsidR="00865927" w:rsidRPr="002A5475" w:rsidRDefault="00865927" w:rsidP="00865927">
      <w:pPr>
        <w:tabs>
          <w:tab w:val="left" w:pos="163"/>
        </w:tabs>
        <w:rPr>
          <w:rFonts w:ascii="Times New Roman" w:hAnsi="Times New Roman"/>
        </w:rPr>
      </w:pPr>
    </w:p>
    <w:p w:rsidR="00865927" w:rsidRPr="002A5475" w:rsidRDefault="00865927" w:rsidP="00865927">
      <w:pPr>
        <w:spacing w:line="252" w:lineRule="atLeast"/>
        <w:jc w:val="center"/>
        <w:textAlignment w:val="baseline"/>
        <w:rPr>
          <w:rFonts w:ascii="Times New Roman" w:hAnsi="Times New Roman"/>
          <w:color w:val="373737"/>
        </w:rPr>
      </w:pPr>
      <w:r w:rsidRPr="002A5475">
        <w:rPr>
          <w:rFonts w:ascii="Times New Roman" w:hAnsi="Times New Roman"/>
          <w:b/>
          <w:bCs/>
          <w:color w:val="373737"/>
        </w:rPr>
        <w:t>ГРАФИК промежуточной аттестации на 201</w:t>
      </w:r>
      <w:r>
        <w:rPr>
          <w:rFonts w:ascii="Times New Roman" w:hAnsi="Times New Roman"/>
          <w:b/>
          <w:bCs/>
          <w:color w:val="373737"/>
        </w:rPr>
        <w:t>9</w:t>
      </w:r>
      <w:r w:rsidRPr="002A5475">
        <w:rPr>
          <w:rFonts w:ascii="Times New Roman" w:hAnsi="Times New Roman"/>
          <w:b/>
          <w:bCs/>
          <w:color w:val="373737"/>
        </w:rPr>
        <w:t>-2019</w:t>
      </w:r>
      <w:r>
        <w:rPr>
          <w:rFonts w:ascii="Times New Roman" w:hAnsi="Times New Roman"/>
          <w:b/>
          <w:bCs/>
          <w:color w:val="373737"/>
        </w:rPr>
        <w:t>20</w:t>
      </w:r>
      <w:r w:rsidRPr="002A5475">
        <w:rPr>
          <w:rFonts w:ascii="Times New Roman" w:hAnsi="Times New Roman"/>
          <w:b/>
          <w:bCs/>
          <w:color w:val="373737"/>
        </w:rPr>
        <w:t xml:space="preserve"> учебный год</w:t>
      </w:r>
    </w:p>
    <w:tbl>
      <w:tblPr>
        <w:tblW w:w="53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16"/>
        <w:gridCol w:w="2126"/>
      </w:tblGrid>
      <w:tr w:rsidR="00865927" w:rsidRPr="002A5475" w:rsidTr="00865927">
        <w:trPr>
          <w:jc w:val="center"/>
        </w:trPr>
        <w:tc>
          <w:tcPr>
            <w:tcW w:w="3216" w:type="dxa"/>
            <w:shd w:val="clear" w:color="auto" w:fill="auto"/>
            <w:tcMar>
              <w:top w:w="97" w:type="dxa"/>
              <w:left w:w="97" w:type="dxa"/>
              <w:bottom w:w="97" w:type="dxa"/>
              <w:right w:w="97" w:type="dxa"/>
            </w:tcMar>
            <w:vAlign w:val="center"/>
            <w:hideMark/>
          </w:tcPr>
          <w:p w:rsidR="00865927" w:rsidRPr="002A5475" w:rsidRDefault="00865927" w:rsidP="00C654AA">
            <w:pPr>
              <w:textAlignment w:val="baseline"/>
              <w:rPr>
                <w:rFonts w:ascii="Times New Roman" w:hAnsi="Times New Roman"/>
              </w:rPr>
            </w:pPr>
            <w:r w:rsidRPr="002A5475">
              <w:rPr>
                <w:rFonts w:ascii="Times New Roman" w:hAnsi="Times New Roman"/>
                <w:bdr w:val="none" w:sz="0" w:space="0" w:color="auto" w:frame="1"/>
              </w:rPr>
              <w:t>Классы</w:t>
            </w:r>
          </w:p>
        </w:tc>
        <w:tc>
          <w:tcPr>
            <w:tcW w:w="2126" w:type="dxa"/>
            <w:shd w:val="clear" w:color="auto" w:fill="auto"/>
            <w:tcMar>
              <w:top w:w="97" w:type="dxa"/>
              <w:left w:w="97" w:type="dxa"/>
              <w:bottom w:w="97" w:type="dxa"/>
              <w:right w:w="97" w:type="dxa"/>
            </w:tcMar>
            <w:vAlign w:val="center"/>
            <w:hideMark/>
          </w:tcPr>
          <w:p w:rsidR="00865927" w:rsidRPr="002A5475" w:rsidRDefault="00865927" w:rsidP="00865927">
            <w:pPr>
              <w:jc w:val="center"/>
              <w:textAlignment w:val="baseline"/>
              <w:rPr>
                <w:rFonts w:ascii="Times New Roman" w:hAnsi="Times New Roman"/>
              </w:rPr>
            </w:pPr>
            <w:r w:rsidRPr="002A5475">
              <w:rPr>
                <w:rFonts w:ascii="Times New Roman" w:hAnsi="Times New Roman"/>
                <w:bdr w:val="none" w:sz="0" w:space="0" w:color="auto" w:frame="1"/>
              </w:rPr>
              <w:t>1-</w:t>
            </w:r>
            <w:r>
              <w:rPr>
                <w:rFonts w:ascii="Times New Roman" w:hAnsi="Times New Roman"/>
                <w:bdr w:val="none" w:sz="0" w:space="0" w:color="auto" w:frame="1"/>
              </w:rPr>
              <w:t>4</w:t>
            </w:r>
            <w:r w:rsidRPr="002A5475">
              <w:rPr>
                <w:rFonts w:ascii="Times New Roman" w:hAnsi="Times New Roman"/>
                <w:bdr w:val="none" w:sz="0" w:space="0" w:color="auto" w:frame="1"/>
              </w:rPr>
              <w:t>-е классы</w:t>
            </w:r>
          </w:p>
        </w:tc>
      </w:tr>
      <w:tr w:rsidR="00865927" w:rsidRPr="002A5475" w:rsidTr="00865927">
        <w:trPr>
          <w:jc w:val="center"/>
        </w:trPr>
        <w:tc>
          <w:tcPr>
            <w:tcW w:w="3216" w:type="dxa"/>
            <w:shd w:val="clear" w:color="auto" w:fill="auto"/>
            <w:tcMar>
              <w:top w:w="97" w:type="dxa"/>
              <w:left w:w="97" w:type="dxa"/>
              <w:bottom w:w="97" w:type="dxa"/>
              <w:right w:w="97" w:type="dxa"/>
            </w:tcMar>
            <w:vAlign w:val="center"/>
            <w:hideMark/>
          </w:tcPr>
          <w:p w:rsidR="00865927" w:rsidRPr="002A5475" w:rsidRDefault="00865927" w:rsidP="00C654AA">
            <w:pPr>
              <w:textAlignment w:val="baseline"/>
              <w:rPr>
                <w:rFonts w:ascii="Times New Roman" w:hAnsi="Times New Roman"/>
              </w:rPr>
            </w:pPr>
            <w:r w:rsidRPr="002A5475">
              <w:rPr>
                <w:rFonts w:ascii="Times New Roman" w:hAnsi="Times New Roman"/>
                <w:bdr w:val="none" w:sz="0" w:space="0" w:color="auto" w:frame="1"/>
              </w:rPr>
              <w:t xml:space="preserve">Промежуточная аттестация </w:t>
            </w:r>
            <w:proofErr w:type="gramStart"/>
            <w:r w:rsidRPr="002A5475">
              <w:rPr>
                <w:rFonts w:ascii="Times New Roman" w:hAnsi="Times New Roman"/>
                <w:bdr w:val="none" w:sz="0" w:space="0" w:color="auto" w:frame="1"/>
              </w:rPr>
              <w:t>обучающихся</w:t>
            </w:r>
            <w:proofErr w:type="gramEnd"/>
          </w:p>
        </w:tc>
        <w:tc>
          <w:tcPr>
            <w:tcW w:w="2126" w:type="dxa"/>
            <w:shd w:val="clear" w:color="auto" w:fill="auto"/>
            <w:tcMar>
              <w:top w:w="97" w:type="dxa"/>
              <w:left w:w="97" w:type="dxa"/>
              <w:bottom w:w="97" w:type="dxa"/>
              <w:right w:w="97" w:type="dxa"/>
            </w:tcMar>
            <w:vAlign w:val="center"/>
            <w:hideMark/>
          </w:tcPr>
          <w:p w:rsidR="00865927" w:rsidRPr="002A5475" w:rsidRDefault="00865927" w:rsidP="00C654AA">
            <w:pPr>
              <w:textAlignment w:val="baseline"/>
              <w:rPr>
                <w:rFonts w:ascii="Times New Roman" w:hAnsi="Times New Roman"/>
              </w:rPr>
            </w:pPr>
            <w:r>
              <w:rPr>
                <w:rFonts w:ascii="Times New Roman" w:hAnsi="Times New Roman"/>
                <w:b/>
                <w:bCs/>
              </w:rPr>
              <w:t>04.05.2020</w:t>
            </w:r>
            <w:r w:rsidRPr="002A5475">
              <w:rPr>
                <w:rFonts w:ascii="Times New Roman" w:hAnsi="Times New Roman"/>
                <w:b/>
                <w:bCs/>
              </w:rPr>
              <w:t xml:space="preserve"> - 2</w:t>
            </w:r>
            <w:r>
              <w:rPr>
                <w:rFonts w:ascii="Times New Roman" w:hAnsi="Times New Roman"/>
                <w:b/>
                <w:bCs/>
              </w:rPr>
              <w:t>3</w:t>
            </w:r>
            <w:r w:rsidRPr="002A5475">
              <w:rPr>
                <w:rFonts w:ascii="Times New Roman" w:hAnsi="Times New Roman"/>
                <w:b/>
                <w:bCs/>
              </w:rPr>
              <w:t>.05.20</w:t>
            </w:r>
            <w:r>
              <w:rPr>
                <w:rFonts w:ascii="Times New Roman" w:hAnsi="Times New Roman"/>
                <w:b/>
                <w:bCs/>
              </w:rPr>
              <w:t>20</w:t>
            </w:r>
          </w:p>
        </w:tc>
      </w:tr>
    </w:tbl>
    <w:p w:rsidR="00E34F04" w:rsidRPr="00AC4707" w:rsidRDefault="00E34F04" w:rsidP="00E34F04">
      <w:pPr>
        <w:spacing w:after="0" w:line="240" w:lineRule="auto"/>
        <w:jc w:val="center"/>
        <w:rPr>
          <w:rFonts w:ascii="Times New Roman" w:eastAsia="Times New Roman" w:hAnsi="Times New Roman" w:cs="Times New Roman"/>
          <w:b/>
          <w:bCs/>
          <w:sz w:val="24"/>
          <w:szCs w:val="24"/>
        </w:rPr>
      </w:pPr>
      <w:r w:rsidRPr="00AC4707">
        <w:rPr>
          <w:rFonts w:ascii="Times New Roman" w:eastAsia="Times New Roman" w:hAnsi="Times New Roman" w:cs="Times New Roman"/>
          <w:b/>
          <w:sz w:val="24"/>
          <w:szCs w:val="24"/>
        </w:rPr>
        <w:t xml:space="preserve">УЧЕБНЫЙ ПЛАН КЛАСС – КОМПЛЕКТА ДЛЯ ДЕТЕЙ С НАРУШЕНИЯМИ ИНТЕЛЛЕКТА  </w:t>
      </w:r>
      <w:r w:rsidRPr="00AC4707">
        <w:rPr>
          <w:rFonts w:ascii="Times New Roman" w:eastAsia="Times New Roman" w:hAnsi="Times New Roman" w:cs="Times New Roman"/>
          <w:b/>
          <w:bCs/>
          <w:sz w:val="24"/>
          <w:szCs w:val="24"/>
        </w:rPr>
        <w:t>НА СТУПЕНИ</w:t>
      </w:r>
    </w:p>
    <w:p w:rsidR="00E34F04" w:rsidRPr="00520DF1" w:rsidRDefault="00E34F04" w:rsidP="00E34F04">
      <w:pPr>
        <w:spacing w:after="0" w:line="240" w:lineRule="auto"/>
        <w:jc w:val="center"/>
        <w:rPr>
          <w:rFonts w:ascii="Times New Roman" w:eastAsia="Times New Roman" w:hAnsi="Times New Roman" w:cs="Times New Roman"/>
          <w:b/>
          <w:bCs/>
          <w:sz w:val="24"/>
          <w:szCs w:val="24"/>
        </w:rPr>
      </w:pPr>
      <w:r w:rsidRPr="00AC4707">
        <w:rPr>
          <w:rFonts w:ascii="Times New Roman" w:eastAsia="Times New Roman" w:hAnsi="Times New Roman" w:cs="Times New Roman"/>
          <w:b/>
          <w:bCs/>
          <w:sz w:val="24"/>
          <w:szCs w:val="24"/>
        </w:rPr>
        <w:t>НАЧАЛЬНОГО ОБЩЕГО РАЗВИТИЯ</w:t>
      </w:r>
      <w:r w:rsidRPr="0088066A">
        <w:rPr>
          <w:rFonts w:ascii="Times New Roman" w:eastAsia="Times New Roman" w:hAnsi="Times New Roman" w:cs="Times New Roman"/>
          <w:b/>
          <w:sz w:val="24"/>
          <w:szCs w:val="24"/>
        </w:rPr>
        <w:t xml:space="preserve"> </w:t>
      </w:r>
      <w:r w:rsidRPr="00520DF1">
        <w:rPr>
          <w:rFonts w:ascii="Times New Roman" w:eastAsia="Times New Roman" w:hAnsi="Times New Roman" w:cs="Times New Roman"/>
          <w:b/>
          <w:sz w:val="24"/>
          <w:szCs w:val="24"/>
        </w:rPr>
        <w:t xml:space="preserve">УЧЕБНЫЙ ПЛАН ПО ФГОС НОО  КЛАСС – КОМПЛЕКТА ДЛЯ ДЕТЕЙ С НАРУШЕНИЯМИ ИНТЕЛЛЕКТА  </w:t>
      </w:r>
      <w:r w:rsidRPr="00520DF1">
        <w:rPr>
          <w:rFonts w:ascii="Times New Roman" w:eastAsia="Times New Roman" w:hAnsi="Times New Roman" w:cs="Times New Roman"/>
          <w:b/>
          <w:bCs/>
          <w:sz w:val="24"/>
          <w:szCs w:val="24"/>
        </w:rPr>
        <w:t>НА СТУПЕНИ</w:t>
      </w:r>
    </w:p>
    <w:p w:rsidR="00E34F04" w:rsidRPr="00520DF1" w:rsidRDefault="00E34F04" w:rsidP="00E34F04">
      <w:pPr>
        <w:spacing w:after="0" w:line="240" w:lineRule="auto"/>
        <w:jc w:val="center"/>
        <w:rPr>
          <w:rFonts w:ascii="Times New Roman" w:eastAsia="Times New Roman" w:hAnsi="Times New Roman" w:cs="Times New Roman"/>
          <w:b/>
          <w:sz w:val="24"/>
          <w:szCs w:val="24"/>
        </w:rPr>
      </w:pPr>
      <w:r w:rsidRPr="00520DF1">
        <w:rPr>
          <w:rFonts w:ascii="Times New Roman" w:eastAsia="Times New Roman" w:hAnsi="Times New Roman" w:cs="Times New Roman"/>
          <w:b/>
          <w:bCs/>
          <w:sz w:val="24"/>
          <w:szCs w:val="24"/>
        </w:rPr>
        <w:t xml:space="preserve">НАЧАЛЬНОГО ОБЩЕГО РАЗВИТИЯ ПО ФГОС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7"/>
        <w:gridCol w:w="22"/>
        <w:gridCol w:w="3470"/>
        <w:gridCol w:w="456"/>
        <w:gridCol w:w="734"/>
        <w:gridCol w:w="946"/>
      </w:tblGrid>
      <w:tr w:rsidR="00E34F04" w:rsidTr="00E34F04">
        <w:trPr>
          <w:trHeight w:val="276"/>
          <w:jc w:val="center"/>
        </w:trPr>
        <w:tc>
          <w:tcPr>
            <w:tcW w:w="2297" w:type="dxa"/>
            <w:vMerge w:val="restart"/>
            <w:tcBorders>
              <w:top w:val="single" w:sz="4" w:space="0" w:color="auto"/>
              <w:left w:val="single" w:sz="4" w:space="0" w:color="auto"/>
              <w:right w:val="single" w:sz="4" w:space="0" w:color="auto"/>
            </w:tcBorders>
          </w:tcPr>
          <w:p w:rsidR="00E34F04" w:rsidRDefault="00E34F04"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Предметные области </w:t>
            </w:r>
          </w:p>
        </w:tc>
        <w:tc>
          <w:tcPr>
            <w:tcW w:w="3492" w:type="dxa"/>
            <w:gridSpan w:val="2"/>
            <w:vMerge w:val="restart"/>
            <w:tcBorders>
              <w:top w:val="single" w:sz="4" w:space="0" w:color="auto"/>
              <w:left w:val="single" w:sz="4" w:space="0" w:color="auto"/>
              <w:bottom w:val="single" w:sz="4" w:space="0" w:color="auto"/>
              <w:right w:val="single" w:sz="4" w:space="0" w:color="auto"/>
            </w:tcBorders>
            <w:hideMark/>
          </w:tcPr>
          <w:p w:rsidR="00E34F04" w:rsidRDefault="00E34F04" w:rsidP="00E34F0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sz w:val="24"/>
                <w:szCs w:val="24"/>
              </w:rPr>
              <w:t xml:space="preserve">Учебные предметы </w:t>
            </w:r>
          </w:p>
        </w:tc>
        <w:tc>
          <w:tcPr>
            <w:tcW w:w="2136" w:type="dxa"/>
            <w:gridSpan w:val="3"/>
            <w:tcBorders>
              <w:top w:val="single" w:sz="4" w:space="0" w:color="auto"/>
              <w:left w:val="single" w:sz="4" w:space="0" w:color="auto"/>
              <w:bottom w:val="single" w:sz="4" w:space="0" w:color="auto"/>
              <w:right w:val="single" w:sz="4" w:space="0" w:color="auto"/>
            </w:tcBorders>
          </w:tcPr>
          <w:p w:rsidR="00E34F04" w:rsidRDefault="00E34F04" w:rsidP="00E34F04">
            <w:pPr>
              <w:jc w:val="center"/>
              <w:rPr>
                <w:rFonts w:ascii="Times New Roman" w:hAnsi="Times New Roman" w:cs="Times New Roman"/>
              </w:rPr>
            </w:pPr>
            <w:r>
              <w:rPr>
                <w:rFonts w:ascii="Times New Roman" w:hAnsi="Times New Roman" w:cs="Times New Roman"/>
              </w:rPr>
              <w:t>Количество часов</w:t>
            </w:r>
          </w:p>
        </w:tc>
      </w:tr>
      <w:tr w:rsidR="00E34F04" w:rsidTr="00E34F04">
        <w:trPr>
          <w:trHeight w:val="276"/>
          <w:jc w:val="center"/>
        </w:trPr>
        <w:tc>
          <w:tcPr>
            <w:tcW w:w="2297" w:type="dxa"/>
            <w:vMerge/>
            <w:tcBorders>
              <w:left w:val="single" w:sz="4" w:space="0" w:color="auto"/>
              <w:bottom w:val="single" w:sz="4" w:space="0" w:color="auto"/>
              <w:right w:val="single" w:sz="4" w:space="0" w:color="auto"/>
            </w:tcBorders>
          </w:tcPr>
          <w:p w:rsidR="00E34F04" w:rsidRDefault="00E34F04" w:rsidP="00E34F04">
            <w:pPr>
              <w:spacing w:after="0" w:line="240" w:lineRule="auto"/>
              <w:rPr>
                <w:rFonts w:ascii="Times New Roman" w:eastAsia="Times New Roman" w:hAnsi="Times New Roman" w:cs="Times New Roman"/>
                <w:bCs/>
                <w:caps/>
                <w:sz w:val="24"/>
                <w:szCs w:val="24"/>
              </w:rPr>
            </w:pPr>
          </w:p>
        </w:tc>
        <w:tc>
          <w:tcPr>
            <w:tcW w:w="3492" w:type="dxa"/>
            <w:gridSpan w:val="2"/>
            <w:vMerge/>
            <w:tcBorders>
              <w:top w:val="single" w:sz="4" w:space="0" w:color="auto"/>
              <w:left w:val="single" w:sz="4" w:space="0" w:color="auto"/>
              <w:bottom w:val="single" w:sz="4" w:space="0" w:color="auto"/>
              <w:right w:val="single" w:sz="4" w:space="0" w:color="auto"/>
            </w:tcBorders>
            <w:vAlign w:val="center"/>
            <w:hideMark/>
          </w:tcPr>
          <w:p w:rsidR="00E34F04" w:rsidRDefault="00E34F04" w:rsidP="00E34F04">
            <w:pPr>
              <w:spacing w:after="0" w:line="240" w:lineRule="auto"/>
              <w:rPr>
                <w:rFonts w:ascii="Times New Roman" w:eastAsia="Times New Roman" w:hAnsi="Times New Roman" w:cs="Times New Roman"/>
                <w:bCs/>
                <w:caps/>
                <w:sz w:val="24"/>
                <w:szCs w:val="24"/>
              </w:rPr>
            </w:pPr>
          </w:p>
        </w:tc>
        <w:tc>
          <w:tcPr>
            <w:tcW w:w="456" w:type="dxa"/>
            <w:tcBorders>
              <w:top w:val="single" w:sz="4" w:space="0" w:color="auto"/>
              <w:left w:val="single" w:sz="4" w:space="0" w:color="auto"/>
              <w:bottom w:val="single" w:sz="4" w:space="0" w:color="auto"/>
              <w:right w:val="single" w:sz="4" w:space="0" w:color="auto"/>
            </w:tcBorders>
            <w:hideMark/>
          </w:tcPr>
          <w:p w:rsidR="00E34F04" w:rsidRDefault="00E34F04" w:rsidP="00E34F0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sz w:val="24"/>
                <w:szCs w:val="24"/>
              </w:rPr>
              <w:t>3</w:t>
            </w:r>
          </w:p>
        </w:tc>
        <w:tc>
          <w:tcPr>
            <w:tcW w:w="734" w:type="dxa"/>
            <w:tcBorders>
              <w:top w:val="single" w:sz="4" w:space="0" w:color="auto"/>
              <w:left w:val="single" w:sz="4" w:space="0" w:color="auto"/>
              <w:bottom w:val="single" w:sz="4" w:space="0" w:color="auto"/>
              <w:right w:val="single" w:sz="4" w:space="0" w:color="auto"/>
            </w:tcBorders>
            <w:hideMark/>
          </w:tcPr>
          <w:p w:rsidR="00E34F04" w:rsidRDefault="00E34F04" w:rsidP="00E34F0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4</w:t>
            </w:r>
          </w:p>
        </w:tc>
        <w:tc>
          <w:tcPr>
            <w:tcW w:w="946" w:type="dxa"/>
            <w:tcBorders>
              <w:top w:val="single" w:sz="4" w:space="0" w:color="auto"/>
              <w:left w:val="single" w:sz="4" w:space="0" w:color="auto"/>
              <w:bottom w:val="single" w:sz="4" w:space="0" w:color="auto"/>
              <w:right w:val="single" w:sz="4" w:space="0" w:color="auto"/>
            </w:tcBorders>
            <w:hideMark/>
          </w:tcPr>
          <w:p w:rsidR="00E34F04" w:rsidRPr="00C96514" w:rsidRDefault="00E34F04" w:rsidP="00E34F04">
            <w:pPr>
              <w:spacing w:after="0" w:line="240" w:lineRule="auto"/>
              <w:rPr>
                <w:rFonts w:ascii="Times New Roman" w:eastAsia="Times New Roman" w:hAnsi="Times New Roman" w:cs="Times New Roman"/>
                <w:bCs/>
                <w:caps/>
                <w:sz w:val="24"/>
                <w:szCs w:val="24"/>
              </w:rPr>
            </w:pPr>
            <w:r w:rsidRPr="00C96514">
              <w:rPr>
                <w:rFonts w:ascii="Times New Roman" w:eastAsia="Times New Roman" w:hAnsi="Times New Roman" w:cs="Times New Roman"/>
                <w:bCs/>
                <w:sz w:val="24"/>
                <w:szCs w:val="24"/>
              </w:rPr>
              <w:t>всего</w:t>
            </w:r>
          </w:p>
        </w:tc>
      </w:tr>
      <w:tr w:rsidR="00E34F04" w:rsidTr="00E34F04">
        <w:trPr>
          <w:trHeight w:val="276"/>
          <w:jc w:val="center"/>
        </w:trPr>
        <w:tc>
          <w:tcPr>
            <w:tcW w:w="2297" w:type="dxa"/>
            <w:vMerge w:val="restart"/>
            <w:tcBorders>
              <w:top w:val="single" w:sz="4" w:space="0" w:color="auto"/>
              <w:left w:val="single" w:sz="4" w:space="0" w:color="auto"/>
              <w:right w:val="single" w:sz="4" w:space="0" w:color="auto"/>
            </w:tcBorders>
          </w:tcPr>
          <w:p w:rsidR="00E34F04" w:rsidRPr="00520DF1" w:rsidRDefault="00E34F04" w:rsidP="00E34F04">
            <w:pPr>
              <w:spacing w:after="0" w:line="240" w:lineRule="auto"/>
              <w:rPr>
                <w:rFonts w:ascii="Times New Roman" w:eastAsia="Times New Roman" w:hAnsi="Times New Roman" w:cs="Times New Roman"/>
                <w:bCs/>
                <w:sz w:val="24"/>
                <w:szCs w:val="24"/>
              </w:rPr>
            </w:pPr>
            <w:r w:rsidRPr="00520DF1">
              <w:rPr>
                <w:rFonts w:ascii="Times New Roman" w:eastAsia="Times New Roman" w:hAnsi="Times New Roman" w:cs="Times New Roman"/>
                <w:bCs/>
                <w:sz w:val="24"/>
                <w:szCs w:val="24"/>
              </w:rPr>
              <w:t xml:space="preserve">1. Язык и речевая практика </w:t>
            </w:r>
          </w:p>
        </w:tc>
        <w:tc>
          <w:tcPr>
            <w:tcW w:w="3492" w:type="dxa"/>
            <w:gridSpan w:val="2"/>
            <w:tcBorders>
              <w:top w:val="single" w:sz="4" w:space="0" w:color="auto"/>
              <w:left w:val="single" w:sz="4" w:space="0" w:color="auto"/>
              <w:bottom w:val="single" w:sz="4" w:space="0" w:color="auto"/>
              <w:right w:val="single" w:sz="4" w:space="0" w:color="auto"/>
            </w:tcBorders>
            <w:vAlign w:val="center"/>
            <w:hideMark/>
          </w:tcPr>
          <w:p w:rsidR="00E34F04" w:rsidRPr="00520DF1" w:rsidRDefault="00E34F04" w:rsidP="00E34F04">
            <w:pPr>
              <w:spacing w:after="0" w:line="240" w:lineRule="auto"/>
              <w:rPr>
                <w:rFonts w:ascii="Times New Roman" w:eastAsia="Times New Roman" w:hAnsi="Times New Roman" w:cs="Times New Roman"/>
                <w:bCs/>
                <w:caps/>
                <w:sz w:val="24"/>
                <w:szCs w:val="24"/>
              </w:rPr>
            </w:pPr>
            <w:r w:rsidRPr="00520DF1">
              <w:rPr>
                <w:rFonts w:ascii="Times New Roman" w:eastAsia="Times New Roman" w:hAnsi="Times New Roman" w:cs="Times New Roman"/>
                <w:bCs/>
                <w:sz w:val="24"/>
                <w:szCs w:val="24"/>
              </w:rPr>
              <w:t>Русский язык</w:t>
            </w:r>
          </w:p>
        </w:tc>
        <w:tc>
          <w:tcPr>
            <w:tcW w:w="456" w:type="dxa"/>
            <w:tcBorders>
              <w:top w:val="single" w:sz="4" w:space="0" w:color="auto"/>
              <w:left w:val="single" w:sz="4" w:space="0" w:color="auto"/>
              <w:bottom w:val="single" w:sz="4" w:space="0" w:color="auto"/>
              <w:right w:val="single" w:sz="4" w:space="0" w:color="auto"/>
            </w:tcBorders>
          </w:tcPr>
          <w:p w:rsidR="00E34F04" w:rsidRDefault="00E34F04"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734" w:type="dxa"/>
            <w:tcBorders>
              <w:top w:val="single" w:sz="4" w:space="0" w:color="auto"/>
              <w:left w:val="single" w:sz="4" w:space="0" w:color="auto"/>
              <w:bottom w:val="single" w:sz="4" w:space="0" w:color="auto"/>
              <w:right w:val="single" w:sz="4" w:space="0" w:color="auto"/>
            </w:tcBorders>
          </w:tcPr>
          <w:p w:rsidR="00E34F04" w:rsidRDefault="00E34F04" w:rsidP="00E34F0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4</w:t>
            </w:r>
          </w:p>
        </w:tc>
        <w:tc>
          <w:tcPr>
            <w:tcW w:w="946" w:type="dxa"/>
            <w:tcBorders>
              <w:top w:val="single" w:sz="4" w:space="0" w:color="auto"/>
              <w:left w:val="single" w:sz="4" w:space="0" w:color="auto"/>
              <w:bottom w:val="single" w:sz="4" w:space="0" w:color="auto"/>
              <w:right w:val="single" w:sz="4" w:space="0" w:color="auto"/>
            </w:tcBorders>
          </w:tcPr>
          <w:p w:rsidR="00E34F04" w:rsidRPr="00C96514" w:rsidRDefault="00E34F04" w:rsidP="00E34F04">
            <w:pPr>
              <w:spacing w:after="0" w:line="240" w:lineRule="auto"/>
              <w:jc w:val="center"/>
              <w:rPr>
                <w:rFonts w:ascii="Times New Roman" w:eastAsia="Times New Roman" w:hAnsi="Times New Roman" w:cs="Times New Roman"/>
                <w:bCs/>
                <w:sz w:val="24"/>
                <w:szCs w:val="24"/>
              </w:rPr>
            </w:pPr>
            <w:r w:rsidRPr="00C96514">
              <w:rPr>
                <w:rFonts w:ascii="Times New Roman" w:eastAsia="Times New Roman" w:hAnsi="Times New Roman" w:cs="Times New Roman"/>
                <w:bCs/>
                <w:sz w:val="24"/>
                <w:szCs w:val="24"/>
              </w:rPr>
              <w:t>8</w:t>
            </w:r>
          </w:p>
        </w:tc>
      </w:tr>
      <w:tr w:rsidR="00E34F04" w:rsidTr="00E34F04">
        <w:trPr>
          <w:jc w:val="center"/>
        </w:trPr>
        <w:tc>
          <w:tcPr>
            <w:tcW w:w="2297" w:type="dxa"/>
            <w:vMerge/>
            <w:tcBorders>
              <w:left w:val="single" w:sz="4" w:space="0" w:color="auto"/>
              <w:right w:val="single" w:sz="4" w:space="0" w:color="auto"/>
            </w:tcBorders>
          </w:tcPr>
          <w:p w:rsidR="00E34F04" w:rsidRDefault="00E34F04" w:rsidP="00E34F04">
            <w:pPr>
              <w:spacing w:after="0" w:line="240" w:lineRule="auto"/>
              <w:rPr>
                <w:rFonts w:ascii="Times New Roman" w:eastAsia="Times New Roman" w:hAnsi="Times New Roman" w:cs="Times New Roman"/>
                <w:b/>
                <w:bCs/>
                <w:i/>
                <w:sz w:val="24"/>
                <w:szCs w:val="24"/>
              </w:rPr>
            </w:pPr>
          </w:p>
        </w:tc>
        <w:tc>
          <w:tcPr>
            <w:tcW w:w="3492" w:type="dxa"/>
            <w:gridSpan w:val="2"/>
            <w:tcBorders>
              <w:top w:val="single" w:sz="4" w:space="0" w:color="auto"/>
              <w:left w:val="single" w:sz="4" w:space="0" w:color="auto"/>
              <w:bottom w:val="single" w:sz="4" w:space="0" w:color="auto"/>
              <w:right w:val="single" w:sz="4" w:space="0" w:color="auto"/>
            </w:tcBorders>
            <w:hideMark/>
          </w:tcPr>
          <w:p w:rsidR="00E34F04" w:rsidRPr="00520DF1" w:rsidRDefault="00E34F04" w:rsidP="00E34F04">
            <w:pPr>
              <w:spacing w:after="0" w:line="240" w:lineRule="auto"/>
              <w:rPr>
                <w:rFonts w:ascii="Times New Roman" w:eastAsia="Times New Roman" w:hAnsi="Times New Roman" w:cs="Times New Roman"/>
                <w:bCs/>
                <w:sz w:val="24"/>
                <w:szCs w:val="24"/>
              </w:rPr>
            </w:pPr>
            <w:r w:rsidRPr="00520DF1">
              <w:rPr>
                <w:rFonts w:ascii="Times New Roman" w:eastAsia="Times New Roman" w:hAnsi="Times New Roman" w:cs="Times New Roman"/>
                <w:bCs/>
                <w:sz w:val="24"/>
                <w:szCs w:val="24"/>
              </w:rPr>
              <w:t xml:space="preserve">Чтение </w:t>
            </w:r>
          </w:p>
        </w:tc>
        <w:tc>
          <w:tcPr>
            <w:tcW w:w="456" w:type="dxa"/>
            <w:tcBorders>
              <w:top w:val="single" w:sz="4" w:space="0" w:color="auto"/>
              <w:left w:val="single" w:sz="4" w:space="0" w:color="auto"/>
              <w:bottom w:val="single" w:sz="4" w:space="0" w:color="auto"/>
              <w:right w:val="single" w:sz="4" w:space="0" w:color="auto"/>
            </w:tcBorders>
          </w:tcPr>
          <w:p w:rsidR="00E34F04" w:rsidRDefault="00E34F04"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c>
          <w:tcPr>
            <w:tcW w:w="734" w:type="dxa"/>
            <w:tcBorders>
              <w:top w:val="single" w:sz="4" w:space="0" w:color="auto"/>
              <w:left w:val="single" w:sz="4" w:space="0" w:color="auto"/>
              <w:bottom w:val="single" w:sz="4" w:space="0" w:color="auto"/>
              <w:right w:val="single" w:sz="4" w:space="0" w:color="auto"/>
            </w:tcBorders>
          </w:tcPr>
          <w:p w:rsidR="00E34F04" w:rsidRDefault="00E34F04" w:rsidP="00E34F04">
            <w:pPr>
              <w:spacing w:after="0" w:line="240" w:lineRule="auto"/>
              <w:jc w:val="center"/>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rPr>
              <w:t>4</w:t>
            </w:r>
          </w:p>
        </w:tc>
        <w:tc>
          <w:tcPr>
            <w:tcW w:w="946" w:type="dxa"/>
            <w:tcBorders>
              <w:top w:val="single" w:sz="4" w:space="0" w:color="auto"/>
              <w:left w:val="single" w:sz="4" w:space="0" w:color="auto"/>
              <w:bottom w:val="single" w:sz="4" w:space="0" w:color="auto"/>
              <w:right w:val="single" w:sz="4" w:space="0" w:color="auto"/>
            </w:tcBorders>
          </w:tcPr>
          <w:p w:rsidR="00E34F04" w:rsidRPr="00C96514" w:rsidRDefault="00E34F04" w:rsidP="00E34F04">
            <w:pPr>
              <w:spacing w:after="0" w:line="240" w:lineRule="auto"/>
              <w:jc w:val="center"/>
              <w:rPr>
                <w:rFonts w:ascii="Times New Roman" w:eastAsia="Times New Roman" w:hAnsi="Times New Roman" w:cs="Times New Roman"/>
                <w:bCs/>
                <w:sz w:val="24"/>
                <w:szCs w:val="24"/>
              </w:rPr>
            </w:pPr>
            <w:r w:rsidRPr="00C96514">
              <w:rPr>
                <w:rFonts w:ascii="Times New Roman" w:eastAsia="Times New Roman" w:hAnsi="Times New Roman" w:cs="Times New Roman"/>
                <w:bCs/>
                <w:sz w:val="24"/>
                <w:szCs w:val="24"/>
              </w:rPr>
              <w:t>8</w:t>
            </w:r>
          </w:p>
        </w:tc>
      </w:tr>
      <w:tr w:rsidR="00E34F04" w:rsidTr="00E34F04">
        <w:trPr>
          <w:jc w:val="center"/>
        </w:trPr>
        <w:tc>
          <w:tcPr>
            <w:tcW w:w="2297" w:type="dxa"/>
            <w:vMerge/>
            <w:tcBorders>
              <w:left w:val="single" w:sz="4" w:space="0" w:color="auto"/>
              <w:right w:val="single" w:sz="4" w:space="0" w:color="auto"/>
            </w:tcBorders>
          </w:tcPr>
          <w:p w:rsidR="00E34F04" w:rsidRPr="003F214B" w:rsidRDefault="00E34F04" w:rsidP="00E34F04">
            <w:pPr>
              <w:spacing w:after="0" w:line="240" w:lineRule="auto"/>
              <w:rPr>
                <w:rFonts w:ascii="Times New Roman" w:eastAsia="Times New Roman" w:hAnsi="Times New Roman" w:cs="Times New Roman"/>
                <w:bCs/>
                <w:sz w:val="24"/>
                <w:szCs w:val="24"/>
              </w:rPr>
            </w:pPr>
          </w:p>
        </w:tc>
        <w:tc>
          <w:tcPr>
            <w:tcW w:w="3492" w:type="dxa"/>
            <w:gridSpan w:val="2"/>
            <w:tcBorders>
              <w:top w:val="single" w:sz="4" w:space="0" w:color="auto"/>
              <w:left w:val="single" w:sz="4" w:space="0" w:color="auto"/>
              <w:bottom w:val="single" w:sz="4" w:space="0" w:color="auto"/>
              <w:right w:val="single" w:sz="4" w:space="0" w:color="auto"/>
            </w:tcBorders>
          </w:tcPr>
          <w:p w:rsidR="00E34F04" w:rsidRPr="003F214B" w:rsidRDefault="00E34F04"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Речевая практика </w:t>
            </w:r>
          </w:p>
        </w:tc>
        <w:tc>
          <w:tcPr>
            <w:tcW w:w="456" w:type="dxa"/>
            <w:tcBorders>
              <w:top w:val="single" w:sz="4" w:space="0" w:color="auto"/>
              <w:left w:val="single" w:sz="4" w:space="0" w:color="auto"/>
              <w:bottom w:val="single" w:sz="4" w:space="0" w:color="auto"/>
              <w:right w:val="single" w:sz="4" w:space="0" w:color="auto"/>
            </w:tcBorders>
          </w:tcPr>
          <w:p w:rsidR="00E34F04" w:rsidRPr="00DC31B5" w:rsidRDefault="00E34F04" w:rsidP="00E34F04">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1</w:t>
            </w:r>
          </w:p>
        </w:tc>
        <w:tc>
          <w:tcPr>
            <w:tcW w:w="734" w:type="dxa"/>
            <w:tcBorders>
              <w:top w:val="single" w:sz="4" w:space="0" w:color="auto"/>
              <w:left w:val="single" w:sz="4" w:space="0" w:color="auto"/>
              <w:bottom w:val="single" w:sz="4" w:space="0" w:color="auto"/>
              <w:right w:val="single" w:sz="4" w:space="0" w:color="auto"/>
            </w:tcBorders>
          </w:tcPr>
          <w:p w:rsidR="00E34F04" w:rsidRPr="00DC31B5" w:rsidRDefault="00E34F04" w:rsidP="00E34F04">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1</w:t>
            </w:r>
          </w:p>
        </w:tc>
        <w:tc>
          <w:tcPr>
            <w:tcW w:w="946" w:type="dxa"/>
            <w:tcBorders>
              <w:top w:val="single" w:sz="4" w:space="0" w:color="auto"/>
              <w:left w:val="single" w:sz="4" w:space="0" w:color="auto"/>
              <w:bottom w:val="single" w:sz="4" w:space="0" w:color="auto"/>
              <w:right w:val="single" w:sz="4" w:space="0" w:color="auto"/>
            </w:tcBorders>
          </w:tcPr>
          <w:p w:rsidR="00E34F04" w:rsidRPr="00C96514" w:rsidRDefault="00E34F04" w:rsidP="00E34F04">
            <w:pPr>
              <w:spacing w:after="0" w:line="240" w:lineRule="auto"/>
              <w:jc w:val="center"/>
              <w:rPr>
                <w:rFonts w:ascii="Times New Roman" w:eastAsia="Times New Roman" w:hAnsi="Times New Roman" w:cs="Times New Roman"/>
                <w:bCs/>
                <w:caps/>
                <w:sz w:val="24"/>
                <w:szCs w:val="24"/>
              </w:rPr>
            </w:pPr>
            <w:r w:rsidRPr="00C96514">
              <w:rPr>
                <w:rFonts w:ascii="Times New Roman" w:eastAsia="Times New Roman" w:hAnsi="Times New Roman" w:cs="Times New Roman"/>
                <w:bCs/>
                <w:caps/>
                <w:sz w:val="24"/>
                <w:szCs w:val="24"/>
              </w:rPr>
              <w:t>2</w:t>
            </w:r>
          </w:p>
        </w:tc>
      </w:tr>
      <w:tr w:rsidR="00E34F04" w:rsidTr="00E34F04">
        <w:trPr>
          <w:jc w:val="center"/>
        </w:trPr>
        <w:tc>
          <w:tcPr>
            <w:tcW w:w="2297" w:type="dxa"/>
            <w:vMerge/>
            <w:tcBorders>
              <w:left w:val="single" w:sz="4" w:space="0" w:color="auto"/>
              <w:bottom w:val="single" w:sz="4" w:space="0" w:color="auto"/>
              <w:right w:val="single" w:sz="4" w:space="0" w:color="auto"/>
            </w:tcBorders>
          </w:tcPr>
          <w:p w:rsidR="00E34F04" w:rsidRDefault="00E34F04" w:rsidP="00E34F04">
            <w:pPr>
              <w:spacing w:after="0" w:line="240" w:lineRule="auto"/>
              <w:rPr>
                <w:rFonts w:ascii="Times New Roman" w:eastAsia="Times New Roman" w:hAnsi="Times New Roman" w:cs="Times New Roman"/>
                <w:bCs/>
                <w:sz w:val="24"/>
                <w:szCs w:val="24"/>
              </w:rPr>
            </w:pPr>
          </w:p>
        </w:tc>
        <w:tc>
          <w:tcPr>
            <w:tcW w:w="3492" w:type="dxa"/>
            <w:gridSpan w:val="2"/>
            <w:tcBorders>
              <w:top w:val="single" w:sz="4" w:space="0" w:color="auto"/>
              <w:left w:val="single" w:sz="4" w:space="0" w:color="auto"/>
              <w:bottom w:val="single" w:sz="4" w:space="0" w:color="auto"/>
              <w:right w:val="single" w:sz="4" w:space="0" w:color="auto"/>
            </w:tcBorders>
            <w:hideMark/>
          </w:tcPr>
          <w:p w:rsidR="00B82C83" w:rsidRDefault="00E34F04"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Родной язык </w:t>
            </w:r>
          </w:p>
          <w:p w:rsidR="00E34F04" w:rsidRDefault="00E34F04" w:rsidP="00E34F04">
            <w:pPr>
              <w:spacing w:after="0" w:line="240" w:lineRule="auto"/>
              <w:rPr>
                <w:rFonts w:ascii="Times New Roman" w:eastAsia="Times New Roman" w:hAnsi="Times New Roman" w:cs="Times New Roman"/>
                <w:bCs/>
                <w:caps/>
                <w:sz w:val="24"/>
                <w:szCs w:val="24"/>
              </w:rPr>
            </w:pPr>
            <w:r>
              <w:rPr>
                <w:rFonts w:ascii="Times New Roman" w:eastAsia="Times New Roman" w:hAnsi="Times New Roman" w:cs="Times New Roman"/>
                <w:bCs/>
                <w:sz w:val="24"/>
                <w:szCs w:val="24"/>
              </w:rPr>
              <w:t xml:space="preserve">и литературное чтение на родном языке </w:t>
            </w:r>
          </w:p>
        </w:tc>
        <w:tc>
          <w:tcPr>
            <w:tcW w:w="456" w:type="dxa"/>
            <w:tcBorders>
              <w:top w:val="single" w:sz="4" w:space="0" w:color="auto"/>
              <w:left w:val="single" w:sz="4" w:space="0" w:color="auto"/>
              <w:bottom w:val="single" w:sz="4" w:space="0" w:color="auto"/>
              <w:right w:val="single" w:sz="4" w:space="0" w:color="auto"/>
            </w:tcBorders>
            <w:hideMark/>
          </w:tcPr>
          <w:p w:rsidR="00E34F04" w:rsidRPr="00DC31B5" w:rsidRDefault="00E34F04" w:rsidP="00E34F04">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2</w:t>
            </w:r>
          </w:p>
        </w:tc>
        <w:tc>
          <w:tcPr>
            <w:tcW w:w="734" w:type="dxa"/>
            <w:tcBorders>
              <w:top w:val="single" w:sz="4" w:space="0" w:color="auto"/>
              <w:left w:val="single" w:sz="4" w:space="0" w:color="auto"/>
              <w:bottom w:val="single" w:sz="4" w:space="0" w:color="auto"/>
              <w:right w:val="single" w:sz="4" w:space="0" w:color="auto"/>
            </w:tcBorders>
            <w:hideMark/>
          </w:tcPr>
          <w:p w:rsidR="00E34F04" w:rsidRPr="00DC31B5" w:rsidRDefault="00E34F04" w:rsidP="00E34F04">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2</w:t>
            </w:r>
          </w:p>
        </w:tc>
        <w:tc>
          <w:tcPr>
            <w:tcW w:w="946" w:type="dxa"/>
            <w:tcBorders>
              <w:top w:val="single" w:sz="4" w:space="0" w:color="auto"/>
              <w:left w:val="single" w:sz="4" w:space="0" w:color="auto"/>
              <w:bottom w:val="single" w:sz="4" w:space="0" w:color="auto"/>
              <w:right w:val="single" w:sz="4" w:space="0" w:color="auto"/>
            </w:tcBorders>
          </w:tcPr>
          <w:p w:rsidR="00E34F04" w:rsidRPr="00C96514" w:rsidRDefault="00E34F04" w:rsidP="00E34F04">
            <w:pPr>
              <w:spacing w:after="0" w:line="240" w:lineRule="auto"/>
              <w:jc w:val="center"/>
              <w:rPr>
                <w:rFonts w:ascii="Times New Roman" w:eastAsia="Times New Roman" w:hAnsi="Times New Roman" w:cs="Times New Roman"/>
                <w:bCs/>
                <w:caps/>
                <w:sz w:val="24"/>
                <w:szCs w:val="24"/>
              </w:rPr>
            </w:pPr>
            <w:r w:rsidRPr="00C96514">
              <w:rPr>
                <w:rFonts w:ascii="Times New Roman" w:eastAsia="Times New Roman" w:hAnsi="Times New Roman" w:cs="Times New Roman"/>
                <w:bCs/>
                <w:caps/>
                <w:sz w:val="24"/>
                <w:szCs w:val="24"/>
              </w:rPr>
              <w:t>4</w:t>
            </w:r>
          </w:p>
        </w:tc>
      </w:tr>
      <w:tr w:rsidR="00E34F04" w:rsidTr="00E34F04">
        <w:trPr>
          <w:jc w:val="center"/>
        </w:trPr>
        <w:tc>
          <w:tcPr>
            <w:tcW w:w="2297" w:type="dxa"/>
            <w:tcBorders>
              <w:top w:val="single" w:sz="4" w:space="0" w:color="auto"/>
              <w:left w:val="single" w:sz="4" w:space="0" w:color="auto"/>
              <w:bottom w:val="single" w:sz="4" w:space="0" w:color="auto"/>
              <w:right w:val="single" w:sz="4" w:space="0" w:color="auto"/>
            </w:tcBorders>
          </w:tcPr>
          <w:p w:rsidR="00E34F04" w:rsidRPr="00DC31B5" w:rsidRDefault="00E34F04" w:rsidP="00E34F04">
            <w:pPr>
              <w:spacing w:after="0" w:line="240" w:lineRule="auto"/>
              <w:rPr>
                <w:rFonts w:ascii="Times New Roman" w:eastAsia="Times New Roman" w:hAnsi="Times New Roman" w:cs="Times New Roman"/>
                <w:bCs/>
                <w:sz w:val="24"/>
                <w:szCs w:val="24"/>
              </w:rPr>
            </w:pPr>
            <w:r w:rsidRPr="00DC31B5">
              <w:rPr>
                <w:rFonts w:ascii="Times New Roman" w:eastAsia="Times New Roman" w:hAnsi="Times New Roman" w:cs="Times New Roman"/>
                <w:bCs/>
                <w:sz w:val="24"/>
                <w:szCs w:val="24"/>
              </w:rPr>
              <w:t>2. Математика</w:t>
            </w:r>
          </w:p>
        </w:tc>
        <w:tc>
          <w:tcPr>
            <w:tcW w:w="3492" w:type="dxa"/>
            <w:gridSpan w:val="2"/>
            <w:tcBorders>
              <w:top w:val="single" w:sz="4" w:space="0" w:color="auto"/>
              <w:left w:val="single" w:sz="4" w:space="0" w:color="auto"/>
              <w:bottom w:val="single" w:sz="4" w:space="0" w:color="auto"/>
              <w:right w:val="single" w:sz="4" w:space="0" w:color="auto"/>
            </w:tcBorders>
            <w:hideMark/>
          </w:tcPr>
          <w:p w:rsidR="00E34F04" w:rsidRPr="00DC31B5" w:rsidRDefault="00E34F04" w:rsidP="00E34F04">
            <w:pPr>
              <w:spacing w:after="0" w:line="240" w:lineRule="auto"/>
              <w:rPr>
                <w:rFonts w:ascii="Times New Roman" w:eastAsia="Times New Roman" w:hAnsi="Times New Roman" w:cs="Times New Roman"/>
                <w:bCs/>
                <w:sz w:val="24"/>
                <w:szCs w:val="24"/>
              </w:rPr>
            </w:pPr>
            <w:r w:rsidRPr="00DC31B5">
              <w:rPr>
                <w:rFonts w:ascii="Times New Roman" w:eastAsia="Times New Roman" w:hAnsi="Times New Roman" w:cs="Times New Roman"/>
                <w:bCs/>
                <w:sz w:val="24"/>
                <w:szCs w:val="24"/>
              </w:rPr>
              <w:t>Математика</w:t>
            </w:r>
          </w:p>
        </w:tc>
        <w:tc>
          <w:tcPr>
            <w:tcW w:w="456" w:type="dxa"/>
            <w:tcBorders>
              <w:top w:val="single" w:sz="4" w:space="0" w:color="auto"/>
              <w:left w:val="single" w:sz="4" w:space="0" w:color="auto"/>
              <w:bottom w:val="single" w:sz="4" w:space="0" w:color="auto"/>
              <w:right w:val="single" w:sz="4" w:space="0" w:color="auto"/>
            </w:tcBorders>
            <w:hideMark/>
          </w:tcPr>
          <w:p w:rsidR="00E34F04" w:rsidRPr="00DC31B5" w:rsidRDefault="00E34F04" w:rsidP="00E34F04">
            <w:pPr>
              <w:spacing w:after="0" w:line="240" w:lineRule="auto"/>
              <w:jc w:val="center"/>
              <w:rPr>
                <w:rFonts w:ascii="Times New Roman" w:eastAsia="Times New Roman" w:hAnsi="Times New Roman" w:cs="Times New Roman"/>
                <w:bCs/>
                <w:sz w:val="24"/>
                <w:szCs w:val="24"/>
              </w:rPr>
            </w:pPr>
            <w:r w:rsidRPr="00DC31B5">
              <w:rPr>
                <w:rFonts w:ascii="Times New Roman" w:eastAsia="Times New Roman" w:hAnsi="Times New Roman" w:cs="Times New Roman"/>
                <w:bCs/>
                <w:sz w:val="24"/>
                <w:szCs w:val="24"/>
              </w:rPr>
              <w:t>4</w:t>
            </w:r>
          </w:p>
        </w:tc>
        <w:tc>
          <w:tcPr>
            <w:tcW w:w="734" w:type="dxa"/>
            <w:tcBorders>
              <w:top w:val="single" w:sz="4" w:space="0" w:color="auto"/>
              <w:left w:val="single" w:sz="4" w:space="0" w:color="auto"/>
              <w:bottom w:val="single" w:sz="4" w:space="0" w:color="auto"/>
              <w:right w:val="single" w:sz="4" w:space="0" w:color="auto"/>
            </w:tcBorders>
            <w:hideMark/>
          </w:tcPr>
          <w:p w:rsidR="00E34F04" w:rsidRPr="00DC31B5" w:rsidRDefault="00E34F04" w:rsidP="00E34F04">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4</w:t>
            </w:r>
          </w:p>
        </w:tc>
        <w:tc>
          <w:tcPr>
            <w:tcW w:w="946" w:type="dxa"/>
            <w:tcBorders>
              <w:top w:val="single" w:sz="4" w:space="0" w:color="auto"/>
              <w:left w:val="single" w:sz="4" w:space="0" w:color="auto"/>
              <w:bottom w:val="single" w:sz="4" w:space="0" w:color="auto"/>
              <w:right w:val="single" w:sz="4" w:space="0" w:color="auto"/>
            </w:tcBorders>
          </w:tcPr>
          <w:p w:rsidR="00E34F04" w:rsidRPr="00C96514" w:rsidRDefault="00E34F04" w:rsidP="00E34F04">
            <w:pPr>
              <w:spacing w:after="0" w:line="240" w:lineRule="auto"/>
              <w:jc w:val="center"/>
              <w:rPr>
                <w:rFonts w:ascii="Times New Roman" w:eastAsia="Times New Roman" w:hAnsi="Times New Roman" w:cs="Times New Roman"/>
                <w:bCs/>
                <w:sz w:val="24"/>
                <w:szCs w:val="24"/>
              </w:rPr>
            </w:pPr>
            <w:r w:rsidRPr="00C96514">
              <w:rPr>
                <w:rFonts w:ascii="Times New Roman" w:eastAsia="Times New Roman" w:hAnsi="Times New Roman" w:cs="Times New Roman"/>
                <w:bCs/>
                <w:sz w:val="24"/>
                <w:szCs w:val="24"/>
              </w:rPr>
              <w:t>8</w:t>
            </w:r>
          </w:p>
        </w:tc>
      </w:tr>
      <w:tr w:rsidR="00E34F04" w:rsidTr="00E34F04">
        <w:trPr>
          <w:jc w:val="center"/>
        </w:trPr>
        <w:tc>
          <w:tcPr>
            <w:tcW w:w="2297" w:type="dxa"/>
            <w:tcBorders>
              <w:top w:val="single" w:sz="4" w:space="0" w:color="auto"/>
              <w:left w:val="single" w:sz="4" w:space="0" w:color="auto"/>
              <w:bottom w:val="single" w:sz="4" w:space="0" w:color="auto"/>
              <w:right w:val="single" w:sz="4" w:space="0" w:color="auto"/>
            </w:tcBorders>
          </w:tcPr>
          <w:p w:rsidR="00E34F04" w:rsidRPr="000C0E0B" w:rsidRDefault="00E34F04" w:rsidP="00E34F04">
            <w:pPr>
              <w:spacing w:after="0" w:line="240" w:lineRule="auto"/>
              <w:rPr>
                <w:rFonts w:ascii="Times New Roman" w:eastAsia="Times New Roman" w:hAnsi="Times New Roman" w:cs="Times New Roman"/>
                <w:bCs/>
                <w:sz w:val="24"/>
                <w:szCs w:val="24"/>
              </w:rPr>
            </w:pPr>
            <w:r w:rsidRPr="000C0E0B">
              <w:rPr>
                <w:rFonts w:ascii="Times New Roman" w:eastAsia="Times New Roman" w:hAnsi="Times New Roman" w:cs="Times New Roman"/>
                <w:bCs/>
                <w:sz w:val="24"/>
                <w:szCs w:val="24"/>
              </w:rPr>
              <w:t xml:space="preserve">3.Естествознание </w:t>
            </w:r>
          </w:p>
        </w:tc>
        <w:tc>
          <w:tcPr>
            <w:tcW w:w="3492" w:type="dxa"/>
            <w:gridSpan w:val="2"/>
            <w:tcBorders>
              <w:top w:val="single" w:sz="4" w:space="0" w:color="auto"/>
              <w:left w:val="single" w:sz="4" w:space="0" w:color="auto"/>
              <w:bottom w:val="single" w:sz="4" w:space="0" w:color="auto"/>
              <w:right w:val="single" w:sz="4" w:space="0" w:color="auto"/>
            </w:tcBorders>
            <w:hideMark/>
          </w:tcPr>
          <w:p w:rsidR="00E34F04" w:rsidRPr="000C0E0B" w:rsidRDefault="00C654AA" w:rsidP="00E34F04">
            <w:pPr>
              <w:spacing w:after="0" w:line="240" w:lineRule="auto"/>
              <w:rPr>
                <w:rFonts w:ascii="Times New Roman" w:eastAsia="Times New Roman" w:hAnsi="Times New Roman" w:cs="Times New Roman"/>
                <w:bCs/>
                <w:caps/>
                <w:sz w:val="24"/>
                <w:szCs w:val="24"/>
              </w:rPr>
            </w:pPr>
            <w:r>
              <w:rPr>
                <w:rFonts w:ascii="Times New Roman" w:eastAsia="Times New Roman" w:hAnsi="Times New Roman" w:cs="Times New Roman"/>
                <w:bCs/>
                <w:sz w:val="24"/>
                <w:szCs w:val="24"/>
              </w:rPr>
              <w:t xml:space="preserve">Живой мир </w:t>
            </w:r>
          </w:p>
        </w:tc>
        <w:tc>
          <w:tcPr>
            <w:tcW w:w="456" w:type="dxa"/>
            <w:tcBorders>
              <w:top w:val="single" w:sz="4" w:space="0" w:color="auto"/>
              <w:left w:val="single" w:sz="4" w:space="0" w:color="auto"/>
              <w:bottom w:val="single" w:sz="4" w:space="0" w:color="auto"/>
              <w:right w:val="single" w:sz="4" w:space="0" w:color="auto"/>
            </w:tcBorders>
            <w:hideMark/>
          </w:tcPr>
          <w:p w:rsidR="00E34F04" w:rsidRPr="00DC31B5" w:rsidRDefault="00E34F04" w:rsidP="00E34F04">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1</w:t>
            </w:r>
          </w:p>
        </w:tc>
        <w:tc>
          <w:tcPr>
            <w:tcW w:w="734" w:type="dxa"/>
            <w:tcBorders>
              <w:top w:val="single" w:sz="4" w:space="0" w:color="auto"/>
              <w:left w:val="single" w:sz="4" w:space="0" w:color="auto"/>
              <w:bottom w:val="single" w:sz="4" w:space="0" w:color="auto"/>
              <w:right w:val="single" w:sz="4" w:space="0" w:color="auto"/>
            </w:tcBorders>
            <w:hideMark/>
          </w:tcPr>
          <w:p w:rsidR="00E34F04" w:rsidRPr="00DC31B5" w:rsidRDefault="00E34F04" w:rsidP="00E34F04">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1</w:t>
            </w:r>
          </w:p>
        </w:tc>
        <w:tc>
          <w:tcPr>
            <w:tcW w:w="946" w:type="dxa"/>
            <w:tcBorders>
              <w:top w:val="single" w:sz="4" w:space="0" w:color="auto"/>
              <w:left w:val="single" w:sz="4" w:space="0" w:color="auto"/>
              <w:bottom w:val="single" w:sz="4" w:space="0" w:color="auto"/>
              <w:right w:val="single" w:sz="4" w:space="0" w:color="auto"/>
            </w:tcBorders>
          </w:tcPr>
          <w:p w:rsidR="00E34F04" w:rsidRPr="00C96514" w:rsidRDefault="00E34F04" w:rsidP="00E34F04">
            <w:pPr>
              <w:spacing w:after="0" w:line="240" w:lineRule="auto"/>
              <w:jc w:val="center"/>
              <w:rPr>
                <w:rFonts w:ascii="Times New Roman" w:eastAsia="Times New Roman" w:hAnsi="Times New Roman" w:cs="Times New Roman"/>
                <w:bCs/>
                <w:caps/>
                <w:sz w:val="24"/>
                <w:szCs w:val="24"/>
              </w:rPr>
            </w:pPr>
            <w:r w:rsidRPr="00C96514">
              <w:rPr>
                <w:rFonts w:ascii="Times New Roman" w:eastAsia="Times New Roman" w:hAnsi="Times New Roman" w:cs="Times New Roman"/>
                <w:bCs/>
                <w:caps/>
                <w:sz w:val="24"/>
                <w:szCs w:val="24"/>
              </w:rPr>
              <w:t>2</w:t>
            </w:r>
          </w:p>
        </w:tc>
      </w:tr>
      <w:tr w:rsidR="00E34F04" w:rsidTr="00E34F04">
        <w:trPr>
          <w:jc w:val="center"/>
        </w:trPr>
        <w:tc>
          <w:tcPr>
            <w:tcW w:w="2297" w:type="dxa"/>
            <w:tcBorders>
              <w:top w:val="single" w:sz="4" w:space="0" w:color="auto"/>
              <w:left w:val="single" w:sz="4" w:space="0" w:color="auto"/>
              <w:bottom w:val="single" w:sz="4" w:space="0" w:color="auto"/>
              <w:right w:val="single" w:sz="4" w:space="0" w:color="auto"/>
            </w:tcBorders>
          </w:tcPr>
          <w:p w:rsidR="00E34F04" w:rsidRPr="000C0E0B" w:rsidRDefault="00E34F04" w:rsidP="00E34F04">
            <w:pPr>
              <w:spacing w:after="0" w:line="240" w:lineRule="auto"/>
              <w:rPr>
                <w:rFonts w:ascii="Times New Roman" w:eastAsia="Times New Roman" w:hAnsi="Times New Roman" w:cs="Times New Roman"/>
                <w:bCs/>
                <w:sz w:val="24"/>
                <w:szCs w:val="24"/>
              </w:rPr>
            </w:pPr>
            <w:r w:rsidRPr="000C0E0B">
              <w:rPr>
                <w:rFonts w:ascii="Times New Roman" w:eastAsia="Times New Roman" w:hAnsi="Times New Roman" w:cs="Times New Roman"/>
                <w:bCs/>
                <w:sz w:val="24"/>
                <w:szCs w:val="24"/>
              </w:rPr>
              <w:t xml:space="preserve">4. Искусство </w:t>
            </w:r>
          </w:p>
        </w:tc>
        <w:tc>
          <w:tcPr>
            <w:tcW w:w="3492" w:type="dxa"/>
            <w:gridSpan w:val="2"/>
            <w:tcBorders>
              <w:top w:val="single" w:sz="4" w:space="0" w:color="auto"/>
              <w:left w:val="single" w:sz="4" w:space="0" w:color="auto"/>
              <w:bottom w:val="single" w:sz="4" w:space="0" w:color="auto"/>
              <w:right w:val="single" w:sz="4" w:space="0" w:color="auto"/>
            </w:tcBorders>
            <w:hideMark/>
          </w:tcPr>
          <w:p w:rsidR="00E34F04" w:rsidRPr="000C0E0B" w:rsidRDefault="00E34F04" w:rsidP="00E34F04">
            <w:pPr>
              <w:spacing w:after="0" w:line="240" w:lineRule="auto"/>
              <w:rPr>
                <w:rFonts w:ascii="Times New Roman" w:eastAsia="Times New Roman" w:hAnsi="Times New Roman" w:cs="Times New Roman"/>
                <w:bCs/>
                <w:caps/>
                <w:sz w:val="24"/>
                <w:szCs w:val="24"/>
              </w:rPr>
            </w:pPr>
            <w:r w:rsidRPr="000C0E0B">
              <w:rPr>
                <w:rFonts w:ascii="Times New Roman" w:eastAsia="Times New Roman" w:hAnsi="Times New Roman" w:cs="Times New Roman"/>
                <w:bCs/>
                <w:sz w:val="24"/>
                <w:szCs w:val="24"/>
              </w:rPr>
              <w:t>Музыка</w:t>
            </w:r>
          </w:p>
        </w:tc>
        <w:tc>
          <w:tcPr>
            <w:tcW w:w="456" w:type="dxa"/>
            <w:tcBorders>
              <w:top w:val="single" w:sz="4" w:space="0" w:color="auto"/>
              <w:left w:val="single" w:sz="4" w:space="0" w:color="auto"/>
              <w:bottom w:val="single" w:sz="4" w:space="0" w:color="auto"/>
              <w:right w:val="single" w:sz="4" w:space="0" w:color="auto"/>
            </w:tcBorders>
          </w:tcPr>
          <w:p w:rsidR="00E34F04" w:rsidRPr="00DC31B5" w:rsidRDefault="00E34F04" w:rsidP="00E34F04">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1</w:t>
            </w:r>
          </w:p>
        </w:tc>
        <w:tc>
          <w:tcPr>
            <w:tcW w:w="734" w:type="dxa"/>
            <w:tcBorders>
              <w:top w:val="single" w:sz="4" w:space="0" w:color="auto"/>
              <w:left w:val="single" w:sz="4" w:space="0" w:color="auto"/>
              <w:bottom w:val="single" w:sz="4" w:space="0" w:color="auto"/>
              <w:right w:val="single" w:sz="4" w:space="0" w:color="auto"/>
            </w:tcBorders>
          </w:tcPr>
          <w:p w:rsidR="00E34F04" w:rsidRPr="00DC31B5" w:rsidRDefault="00E34F04" w:rsidP="00E34F04">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1</w:t>
            </w:r>
          </w:p>
        </w:tc>
        <w:tc>
          <w:tcPr>
            <w:tcW w:w="946" w:type="dxa"/>
            <w:tcBorders>
              <w:top w:val="single" w:sz="4" w:space="0" w:color="auto"/>
              <w:left w:val="single" w:sz="4" w:space="0" w:color="auto"/>
              <w:bottom w:val="single" w:sz="4" w:space="0" w:color="auto"/>
              <w:right w:val="single" w:sz="4" w:space="0" w:color="auto"/>
            </w:tcBorders>
          </w:tcPr>
          <w:p w:rsidR="00E34F04" w:rsidRPr="00C96514" w:rsidRDefault="00E34F04" w:rsidP="00E34F04">
            <w:pPr>
              <w:spacing w:after="0" w:line="240" w:lineRule="auto"/>
              <w:jc w:val="center"/>
              <w:rPr>
                <w:rFonts w:ascii="Times New Roman" w:eastAsia="Times New Roman" w:hAnsi="Times New Roman" w:cs="Times New Roman"/>
                <w:bCs/>
                <w:caps/>
                <w:sz w:val="24"/>
                <w:szCs w:val="24"/>
              </w:rPr>
            </w:pPr>
            <w:r w:rsidRPr="00C96514">
              <w:rPr>
                <w:rFonts w:ascii="Times New Roman" w:eastAsia="Times New Roman" w:hAnsi="Times New Roman" w:cs="Times New Roman"/>
                <w:bCs/>
                <w:caps/>
                <w:sz w:val="24"/>
                <w:szCs w:val="24"/>
              </w:rPr>
              <w:t>2</w:t>
            </w:r>
          </w:p>
        </w:tc>
      </w:tr>
      <w:tr w:rsidR="00E34F04" w:rsidTr="00E34F04">
        <w:trPr>
          <w:jc w:val="center"/>
        </w:trPr>
        <w:tc>
          <w:tcPr>
            <w:tcW w:w="2297" w:type="dxa"/>
            <w:tcBorders>
              <w:top w:val="single" w:sz="4" w:space="0" w:color="auto"/>
              <w:left w:val="single" w:sz="4" w:space="0" w:color="auto"/>
              <w:bottom w:val="single" w:sz="4" w:space="0" w:color="auto"/>
              <w:right w:val="single" w:sz="4" w:space="0" w:color="auto"/>
            </w:tcBorders>
          </w:tcPr>
          <w:p w:rsidR="00E34F04" w:rsidRDefault="00E34F04" w:rsidP="00E34F04">
            <w:pPr>
              <w:spacing w:after="0" w:line="240" w:lineRule="auto"/>
              <w:rPr>
                <w:rFonts w:ascii="Times New Roman" w:eastAsia="Times New Roman" w:hAnsi="Times New Roman" w:cs="Times New Roman"/>
                <w:bCs/>
                <w:sz w:val="24"/>
                <w:szCs w:val="24"/>
              </w:rPr>
            </w:pPr>
          </w:p>
        </w:tc>
        <w:tc>
          <w:tcPr>
            <w:tcW w:w="3492" w:type="dxa"/>
            <w:gridSpan w:val="2"/>
            <w:tcBorders>
              <w:top w:val="single" w:sz="4" w:space="0" w:color="auto"/>
              <w:left w:val="single" w:sz="4" w:space="0" w:color="auto"/>
              <w:bottom w:val="single" w:sz="4" w:space="0" w:color="auto"/>
              <w:right w:val="single" w:sz="4" w:space="0" w:color="auto"/>
            </w:tcBorders>
            <w:hideMark/>
          </w:tcPr>
          <w:p w:rsidR="00E34F04" w:rsidRDefault="00E34F04" w:rsidP="00E34F04">
            <w:pPr>
              <w:spacing w:after="0" w:line="240" w:lineRule="auto"/>
              <w:rPr>
                <w:rFonts w:ascii="Times New Roman" w:eastAsia="Times New Roman" w:hAnsi="Times New Roman" w:cs="Times New Roman"/>
                <w:bCs/>
                <w:caps/>
                <w:sz w:val="24"/>
                <w:szCs w:val="24"/>
              </w:rPr>
            </w:pPr>
            <w:r>
              <w:rPr>
                <w:rFonts w:ascii="Times New Roman" w:eastAsia="Times New Roman" w:hAnsi="Times New Roman" w:cs="Times New Roman"/>
                <w:bCs/>
                <w:sz w:val="24"/>
                <w:szCs w:val="24"/>
              </w:rPr>
              <w:t xml:space="preserve">Рисование  </w:t>
            </w:r>
          </w:p>
        </w:tc>
        <w:tc>
          <w:tcPr>
            <w:tcW w:w="456" w:type="dxa"/>
            <w:tcBorders>
              <w:top w:val="single" w:sz="4" w:space="0" w:color="auto"/>
              <w:left w:val="single" w:sz="4" w:space="0" w:color="auto"/>
              <w:bottom w:val="single" w:sz="4" w:space="0" w:color="auto"/>
              <w:right w:val="single" w:sz="4" w:space="0" w:color="auto"/>
            </w:tcBorders>
            <w:hideMark/>
          </w:tcPr>
          <w:p w:rsidR="00E34F04" w:rsidRPr="00DC31B5" w:rsidRDefault="00E34F04" w:rsidP="00E34F04">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1</w:t>
            </w:r>
          </w:p>
        </w:tc>
        <w:tc>
          <w:tcPr>
            <w:tcW w:w="734" w:type="dxa"/>
            <w:tcBorders>
              <w:top w:val="single" w:sz="4" w:space="0" w:color="auto"/>
              <w:left w:val="single" w:sz="4" w:space="0" w:color="auto"/>
              <w:bottom w:val="single" w:sz="4" w:space="0" w:color="auto"/>
              <w:right w:val="single" w:sz="4" w:space="0" w:color="auto"/>
            </w:tcBorders>
            <w:hideMark/>
          </w:tcPr>
          <w:p w:rsidR="00E34F04" w:rsidRPr="00DC31B5" w:rsidRDefault="00E34F04" w:rsidP="00E34F04">
            <w:pPr>
              <w:spacing w:after="0" w:line="240" w:lineRule="auto"/>
              <w:jc w:val="center"/>
              <w:rPr>
                <w:rFonts w:ascii="Times New Roman" w:eastAsia="Times New Roman" w:hAnsi="Times New Roman" w:cs="Times New Roman"/>
                <w:bCs/>
                <w:caps/>
                <w:sz w:val="24"/>
                <w:szCs w:val="24"/>
              </w:rPr>
            </w:pPr>
            <w:r w:rsidRPr="00DC31B5">
              <w:rPr>
                <w:rFonts w:ascii="Times New Roman" w:eastAsia="Times New Roman" w:hAnsi="Times New Roman" w:cs="Times New Roman"/>
                <w:bCs/>
                <w:caps/>
                <w:sz w:val="24"/>
                <w:szCs w:val="24"/>
              </w:rPr>
              <w:t>1</w:t>
            </w:r>
          </w:p>
        </w:tc>
        <w:tc>
          <w:tcPr>
            <w:tcW w:w="946" w:type="dxa"/>
            <w:tcBorders>
              <w:top w:val="single" w:sz="4" w:space="0" w:color="auto"/>
              <w:left w:val="single" w:sz="4" w:space="0" w:color="auto"/>
              <w:bottom w:val="single" w:sz="4" w:space="0" w:color="auto"/>
              <w:right w:val="single" w:sz="4" w:space="0" w:color="auto"/>
            </w:tcBorders>
          </w:tcPr>
          <w:p w:rsidR="00E34F04" w:rsidRPr="00C96514" w:rsidRDefault="00E34F04" w:rsidP="00E34F04">
            <w:pPr>
              <w:spacing w:after="0" w:line="240" w:lineRule="auto"/>
              <w:jc w:val="center"/>
              <w:rPr>
                <w:rFonts w:ascii="Times New Roman" w:eastAsia="Times New Roman" w:hAnsi="Times New Roman" w:cs="Times New Roman"/>
                <w:bCs/>
                <w:caps/>
                <w:sz w:val="24"/>
                <w:szCs w:val="24"/>
              </w:rPr>
            </w:pPr>
            <w:r w:rsidRPr="00C96514">
              <w:rPr>
                <w:rFonts w:ascii="Times New Roman" w:eastAsia="Times New Roman" w:hAnsi="Times New Roman" w:cs="Times New Roman"/>
                <w:bCs/>
                <w:caps/>
                <w:sz w:val="24"/>
                <w:szCs w:val="24"/>
              </w:rPr>
              <w:t>2</w:t>
            </w:r>
          </w:p>
        </w:tc>
      </w:tr>
      <w:tr w:rsidR="00E34F04" w:rsidTr="00E34F04">
        <w:trPr>
          <w:jc w:val="center"/>
        </w:trPr>
        <w:tc>
          <w:tcPr>
            <w:tcW w:w="2297" w:type="dxa"/>
            <w:tcBorders>
              <w:top w:val="single" w:sz="4" w:space="0" w:color="auto"/>
              <w:left w:val="single" w:sz="4" w:space="0" w:color="auto"/>
              <w:bottom w:val="single" w:sz="4" w:space="0" w:color="auto"/>
              <w:right w:val="single" w:sz="4" w:space="0" w:color="auto"/>
            </w:tcBorders>
          </w:tcPr>
          <w:p w:rsidR="00E34F04" w:rsidRDefault="00E34F04"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5. Технология </w:t>
            </w:r>
          </w:p>
        </w:tc>
        <w:tc>
          <w:tcPr>
            <w:tcW w:w="3492" w:type="dxa"/>
            <w:gridSpan w:val="2"/>
            <w:tcBorders>
              <w:top w:val="single" w:sz="4" w:space="0" w:color="auto"/>
              <w:left w:val="single" w:sz="4" w:space="0" w:color="auto"/>
              <w:bottom w:val="single" w:sz="4" w:space="0" w:color="auto"/>
              <w:right w:val="single" w:sz="4" w:space="0" w:color="auto"/>
            </w:tcBorders>
            <w:hideMark/>
          </w:tcPr>
          <w:p w:rsidR="00E34F04" w:rsidRDefault="00E34F04"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Ручной труд </w:t>
            </w:r>
          </w:p>
        </w:tc>
        <w:tc>
          <w:tcPr>
            <w:tcW w:w="456" w:type="dxa"/>
            <w:tcBorders>
              <w:top w:val="single" w:sz="4" w:space="0" w:color="auto"/>
              <w:left w:val="single" w:sz="4" w:space="0" w:color="auto"/>
              <w:bottom w:val="single" w:sz="4" w:space="0" w:color="auto"/>
              <w:right w:val="single" w:sz="4" w:space="0" w:color="auto"/>
            </w:tcBorders>
            <w:hideMark/>
          </w:tcPr>
          <w:p w:rsidR="00E34F04" w:rsidRPr="00DC31B5" w:rsidRDefault="00B82C83"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734" w:type="dxa"/>
            <w:tcBorders>
              <w:top w:val="single" w:sz="4" w:space="0" w:color="auto"/>
              <w:left w:val="single" w:sz="4" w:space="0" w:color="auto"/>
              <w:bottom w:val="single" w:sz="4" w:space="0" w:color="auto"/>
              <w:right w:val="single" w:sz="4" w:space="0" w:color="auto"/>
            </w:tcBorders>
            <w:hideMark/>
          </w:tcPr>
          <w:p w:rsidR="00E34F04" w:rsidRPr="00DC31B5" w:rsidRDefault="00B82C83"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46" w:type="dxa"/>
            <w:tcBorders>
              <w:top w:val="single" w:sz="4" w:space="0" w:color="auto"/>
              <w:left w:val="single" w:sz="4" w:space="0" w:color="auto"/>
              <w:bottom w:val="single" w:sz="4" w:space="0" w:color="auto"/>
              <w:right w:val="single" w:sz="4" w:space="0" w:color="auto"/>
            </w:tcBorders>
          </w:tcPr>
          <w:p w:rsidR="00E34F04" w:rsidRPr="00C96514" w:rsidRDefault="00B82C83"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r>
      <w:tr w:rsidR="00E34F04" w:rsidTr="00E34F04">
        <w:trPr>
          <w:jc w:val="center"/>
        </w:trPr>
        <w:tc>
          <w:tcPr>
            <w:tcW w:w="2297" w:type="dxa"/>
            <w:tcBorders>
              <w:top w:val="single" w:sz="4" w:space="0" w:color="auto"/>
              <w:left w:val="single" w:sz="4" w:space="0" w:color="auto"/>
              <w:bottom w:val="single" w:sz="4" w:space="0" w:color="auto"/>
              <w:right w:val="single" w:sz="4" w:space="0" w:color="auto"/>
            </w:tcBorders>
          </w:tcPr>
          <w:p w:rsidR="00E34F04" w:rsidRDefault="00E34F04"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6. Физическая культура </w:t>
            </w:r>
          </w:p>
        </w:tc>
        <w:tc>
          <w:tcPr>
            <w:tcW w:w="3492" w:type="dxa"/>
            <w:gridSpan w:val="2"/>
            <w:tcBorders>
              <w:top w:val="single" w:sz="4" w:space="0" w:color="auto"/>
              <w:left w:val="single" w:sz="4" w:space="0" w:color="auto"/>
              <w:bottom w:val="single" w:sz="4" w:space="0" w:color="auto"/>
              <w:right w:val="single" w:sz="4" w:space="0" w:color="auto"/>
            </w:tcBorders>
            <w:hideMark/>
          </w:tcPr>
          <w:p w:rsidR="00E34F04" w:rsidRDefault="00E34F04"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Физическая культура</w:t>
            </w:r>
          </w:p>
        </w:tc>
        <w:tc>
          <w:tcPr>
            <w:tcW w:w="456" w:type="dxa"/>
            <w:tcBorders>
              <w:top w:val="single" w:sz="4" w:space="0" w:color="auto"/>
              <w:left w:val="single" w:sz="4" w:space="0" w:color="auto"/>
              <w:bottom w:val="single" w:sz="4" w:space="0" w:color="auto"/>
              <w:right w:val="single" w:sz="4" w:space="0" w:color="auto"/>
            </w:tcBorders>
            <w:hideMark/>
          </w:tcPr>
          <w:p w:rsidR="00E34F04" w:rsidRPr="00DC31B5" w:rsidRDefault="00B82C83"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734" w:type="dxa"/>
            <w:tcBorders>
              <w:top w:val="single" w:sz="4" w:space="0" w:color="auto"/>
              <w:left w:val="single" w:sz="4" w:space="0" w:color="auto"/>
              <w:bottom w:val="single" w:sz="4" w:space="0" w:color="auto"/>
              <w:right w:val="single" w:sz="4" w:space="0" w:color="auto"/>
            </w:tcBorders>
            <w:hideMark/>
          </w:tcPr>
          <w:p w:rsidR="00E34F04" w:rsidRPr="00DC31B5" w:rsidRDefault="00B82C83"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46" w:type="dxa"/>
            <w:tcBorders>
              <w:top w:val="single" w:sz="4" w:space="0" w:color="auto"/>
              <w:left w:val="single" w:sz="4" w:space="0" w:color="auto"/>
              <w:bottom w:val="single" w:sz="4" w:space="0" w:color="auto"/>
              <w:right w:val="single" w:sz="4" w:space="0" w:color="auto"/>
            </w:tcBorders>
          </w:tcPr>
          <w:p w:rsidR="00E34F04" w:rsidRDefault="00B82C83"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r>
      <w:tr w:rsidR="00E34F04" w:rsidTr="00E34F04">
        <w:trPr>
          <w:jc w:val="center"/>
        </w:trPr>
        <w:tc>
          <w:tcPr>
            <w:tcW w:w="2297" w:type="dxa"/>
            <w:tcBorders>
              <w:top w:val="single" w:sz="4" w:space="0" w:color="auto"/>
              <w:left w:val="single" w:sz="4" w:space="0" w:color="auto"/>
              <w:bottom w:val="single" w:sz="4" w:space="0" w:color="auto"/>
              <w:right w:val="single" w:sz="4" w:space="0" w:color="auto"/>
            </w:tcBorders>
          </w:tcPr>
          <w:p w:rsidR="00E34F04" w:rsidRDefault="00E34F04" w:rsidP="00E34F04">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Итого </w:t>
            </w:r>
          </w:p>
        </w:tc>
        <w:tc>
          <w:tcPr>
            <w:tcW w:w="3492" w:type="dxa"/>
            <w:gridSpan w:val="2"/>
            <w:tcBorders>
              <w:top w:val="single" w:sz="4" w:space="0" w:color="auto"/>
              <w:left w:val="single" w:sz="4" w:space="0" w:color="auto"/>
              <w:bottom w:val="single" w:sz="4" w:space="0" w:color="auto"/>
              <w:right w:val="single" w:sz="4" w:space="0" w:color="auto"/>
            </w:tcBorders>
            <w:hideMark/>
          </w:tcPr>
          <w:p w:rsidR="00E34F04" w:rsidRDefault="00E34F04" w:rsidP="00E34F04">
            <w:pPr>
              <w:spacing w:after="0" w:line="240" w:lineRule="auto"/>
              <w:rPr>
                <w:rFonts w:ascii="Times New Roman" w:eastAsia="Times New Roman" w:hAnsi="Times New Roman" w:cs="Times New Roman"/>
                <w:b/>
                <w:bCs/>
                <w:i/>
                <w:color w:val="FF0000"/>
                <w:sz w:val="24"/>
                <w:szCs w:val="24"/>
              </w:rPr>
            </w:pPr>
          </w:p>
        </w:tc>
        <w:tc>
          <w:tcPr>
            <w:tcW w:w="456" w:type="dxa"/>
            <w:tcBorders>
              <w:top w:val="single" w:sz="4" w:space="0" w:color="auto"/>
              <w:left w:val="single" w:sz="4" w:space="0" w:color="auto"/>
              <w:bottom w:val="single" w:sz="4" w:space="0" w:color="auto"/>
              <w:right w:val="single" w:sz="4" w:space="0" w:color="auto"/>
            </w:tcBorders>
          </w:tcPr>
          <w:p w:rsidR="00E34F04" w:rsidRPr="00DC31B5" w:rsidRDefault="00E34F04" w:rsidP="00E34F04">
            <w:pPr>
              <w:spacing w:after="0" w:line="240" w:lineRule="auto"/>
              <w:jc w:val="center"/>
              <w:rPr>
                <w:rFonts w:ascii="Times New Roman" w:eastAsia="Times New Roman" w:hAnsi="Times New Roman" w:cs="Times New Roman"/>
                <w:bCs/>
                <w:sz w:val="24"/>
                <w:szCs w:val="24"/>
              </w:rPr>
            </w:pPr>
            <w:r w:rsidRPr="00DC31B5">
              <w:rPr>
                <w:rFonts w:ascii="Times New Roman" w:eastAsia="Times New Roman" w:hAnsi="Times New Roman" w:cs="Times New Roman"/>
                <w:bCs/>
                <w:sz w:val="24"/>
                <w:szCs w:val="24"/>
              </w:rPr>
              <w:t>22</w:t>
            </w:r>
          </w:p>
        </w:tc>
        <w:tc>
          <w:tcPr>
            <w:tcW w:w="734" w:type="dxa"/>
            <w:tcBorders>
              <w:top w:val="single" w:sz="4" w:space="0" w:color="auto"/>
              <w:left w:val="single" w:sz="4" w:space="0" w:color="auto"/>
              <w:bottom w:val="single" w:sz="4" w:space="0" w:color="auto"/>
              <w:right w:val="single" w:sz="4" w:space="0" w:color="auto"/>
            </w:tcBorders>
          </w:tcPr>
          <w:p w:rsidR="00E34F04" w:rsidRPr="00DC31B5" w:rsidRDefault="00E34F04" w:rsidP="00E34F04">
            <w:pPr>
              <w:spacing w:after="0" w:line="240" w:lineRule="auto"/>
              <w:jc w:val="center"/>
              <w:rPr>
                <w:rFonts w:ascii="Times New Roman" w:eastAsia="Times New Roman" w:hAnsi="Times New Roman" w:cs="Times New Roman"/>
                <w:bCs/>
                <w:sz w:val="24"/>
                <w:szCs w:val="24"/>
              </w:rPr>
            </w:pPr>
            <w:r w:rsidRPr="00DC31B5">
              <w:rPr>
                <w:rFonts w:ascii="Times New Roman" w:eastAsia="Times New Roman" w:hAnsi="Times New Roman" w:cs="Times New Roman"/>
                <w:bCs/>
                <w:sz w:val="24"/>
                <w:szCs w:val="24"/>
              </w:rPr>
              <w:t>22</w:t>
            </w:r>
          </w:p>
        </w:tc>
        <w:tc>
          <w:tcPr>
            <w:tcW w:w="946" w:type="dxa"/>
            <w:tcBorders>
              <w:top w:val="single" w:sz="4" w:space="0" w:color="auto"/>
              <w:left w:val="single" w:sz="4" w:space="0" w:color="auto"/>
              <w:bottom w:val="single" w:sz="4" w:space="0" w:color="auto"/>
              <w:right w:val="single" w:sz="4" w:space="0" w:color="auto"/>
            </w:tcBorders>
          </w:tcPr>
          <w:p w:rsidR="00E34F04" w:rsidRDefault="00E34F04"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44</w:t>
            </w:r>
          </w:p>
        </w:tc>
      </w:tr>
      <w:tr w:rsidR="00E34F04" w:rsidTr="00C654AA">
        <w:trPr>
          <w:jc w:val="center"/>
        </w:trPr>
        <w:tc>
          <w:tcPr>
            <w:tcW w:w="5789" w:type="dxa"/>
            <w:gridSpan w:val="3"/>
            <w:tcBorders>
              <w:top w:val="single" w:sz="4" w:space="0" w:color="auto"/>
              <w:left w:val="single" w:sz="4" w:space="0" w:color="auto"/>
              <w:bottom w:val="single" w:sz="4" w:space="0" w:color="auto"/>
              <w:right w:val="single" w:sz="4" w:space="0" w:color="auto"/>
            </w:tcBorders>
          </w:tcPr>
          <w:p w:rsidR="00E34F04" w:rsidRDefault="00E34F04"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Часть, формируемая участниками образовательных отношений </w:t>
            </w:r>
          </w:p>
        </w:tc>
        <w:tc>
          <w:tcPr>
            <w:tcW w:w="456" w:type="dxa"/>
            <w:tcBorders>
              <w:top w:val="single" w:sz="4" w:space="0" w:color="auto"/>
              <w:left w:val="single" w:sz="4" w:space="0" w:color="auto"/>
              <w:bottom w:val="single" w:sz="4" w:space="0" w:color="auto"/>
              <w:right w:val="single" w:sz="4" w:space="0" w:color="auto"/>
            </w:tcBorders>
          </w:tcPr>
          <w:p w:rsidR="00E34F04" w:rsidRDefault="00E34F04" w:rsidP="00E34F04">
            <w:pPr>
              <w:spacing w:after="0" w:line="240" w:lineRule="auto"/>
              <w:jc w:val="center"/>
              <w:rPr>
                <w:rFonts w:ascii="Times New Roman" w:eastAsia="Times New Roman" w:hAnsi="Times New Roman" w:cs="Times New Roman"/>
                <w:bCs/>
                <w:sz w:val="24"/>
                <w:szCs w:val="24"/>
              </w:rPr>
            </w:pPr>
          </w:p>
        </w:tc>
        <w:tc>
          <w:tcPr>
            <w:tcW w:w="734" w:type="dxa"/>
            <w:tcBorders>
              <w:top w:val="single" w:sz="4" w:space="0" w:color="auto"/>
              <w:left w:val="single" w:sz="4" w:space="0" w:color="auto"/>
              <w:bottom w:val="single" w:sz="4" w:space="0" w:color="auto"/>
              <w:right w:val="single" w:sz="4" w:space="0" w:color="auto"/>
            </w:tcBorders>
          </w:tcPr>
          <w:p w:rsidR="00E34F04" w:rsidRDefault="00E34F04" w:rsidP="00E34F04">
            <w:pPr>
              <w:spacing w:after="0" w:line="240" w:lineRule="auto"/>
              <w:jc w:val="center"/>
              <w:rPr>
                <w:rFonts w:ascii="Times New Roman" w:eastAsia="Times New Roman" w:hAnsi="Times New Roman" w:cs="Times New Roman"/>
                <w:bCs/>
                <w:sz w:val="24"/>
                <w:szCs w:val="24"/>
              </w:rPr>
            </w:pPr>
          </w:p>
        </w:tc>
        <w:tc>
          <w:tcPr>
            <w:tcW w:w="946" w:type="dxa"/>
            <w:tcBorders>
              <w:top w:val="single" w:sz="4" w:space="0" w:color="auto"/>
              <w:left w:val="single" w:sz="4" w:space="0" w:color="auto"/>
              <w:bottom w:val="single" w:sz="4" w:space="0" w:color="auto"/>
              <w:right w:val="single" w:sz="4" w:space="0" w:color="auto"/>
            </w:tcBorders>
          </w:tcPr>
          <w:p w:rsidR="00E34F04" w:rsidRDefault="00E34F04" w:rsidP="00E34F04">
            <w:pPr>
              <w:spacing w:after="0" w:line="240" w:lineRule="auto"/>
              <w:jc w:val="center"/>
              <w:rPr>
                <w:rFonts w:ascii="Times New Roman" w:eastAsia="Times New Roman" w:hAnsi="Times New Roman" w:cs="Times New Roman"/>
                <w:bCs/>
                <w:sz w:val="24"/>
                <w:szCs w:val="24"/>
              </w:rPr>
            </w:pPr>
          </w:p>
        </w:tc>
      </w:tr>
      <w:tr w:rsidR="00C654AA" w:rsidTr="00C654AA">
        <w:trPr>
          <w:jc w:val="center"/>
        </w:trPr>
        <w:tc>
          <w:tcPr>
            <w:tcW w:w="2319" w:type="dxa"/>
            <w:gridSpan w:val="2"/>
            <w:tcBorders>
              <w:top w:val="single" w:sz="4" w:space="0" w:color="auto"/>
              <w:left w:val="single" w:sz="4" w:space="0" w:color="auto"/>
              <w:bottom w:val="single" w:sz="4" w:space="0" w:color="auto"/>
              <w:right w:val="single" w:sz="4" w:space="0" w:color="auto"/>
            </w:tcBorders>
          </w:tcPr>
          <w:p w:rsidR="00C654AA" w:rsidRDefault="00C654AA" w:rsidP="00E34F04">
            <w:pPr>
              <w:spacing w:after="0" w:line="240" w:lineRule="auto"/>
              <w:rPr>
                <w:rFonts w:ascii="Times New Roman" w:eastAsia="Times New Roman" w:hAnsi="Times New Roman" w:cs="Times New Roman"/>
                <w:bCs/>
                <w:sz w:val="24"/>
                <w:szCs w:val="24"/>
              </w:rPr>
            </w:pPr>
          </w:p>
        </w:tc>
        <w:tc>
          <w:tcPr>
            <w:tcW w:w="3470" w:type="dxa"/>
            <w:tcBorders>
              <w:top w:val="single" w:sz="4" w:space="0" w:color="auto"/>
              <w:left w:val="single" w:sz="4" w:space="0" w:color="auto"/>
              <w:bottom w:val="single" w:sz="4" w:space="0" w:color="auto"/>
              <w:right w:val="single" w:sz="4" w:space="0" w:color="auto"/>
            </w:tcBorders>
          </w:tcPr>
          <w:p w:rsidR="00C654AA" w:rsidRDefault="00C654AA"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Живой мир</w:t>
            </w:r>
          </w:p>
        </w:tc>
        <w:tc>
          <w:tcPr>
            <w:tcW w:w="456" w:type="dxa"/>
            <w:tcBorders>
              <w:top w:val="single" w:sz="4" w:space="0" w:color="auto"/>
              <w:left w:val="single" w:sz="4" w:space="0" w:color="auto"/>
              <w:bottom w:val="single" w:sz="4" w:space="0" w:color="auto"/>
              <w:right w:val="single" w:sz="4" w:space="0" w:color="auto"/>
            </w:tcBorders>
          </w:tcPr>
          <w:p w:rsidR="00C654AA" w:rsidRDefault="00C654AA" w:rsidP="00C654AA">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734" w:type="dxa"/>
            <w:tcBorders>
              <w:top w:val="single" w:sz="4" w:space="0" w:color="auto"/>
              <w:left w:val="single" w:sz="4" w:space="0" w:color="auto"/>
              <w:bottom w:val="single" w:sz="4" w:space="0" w:color="auto"/>
              <w:right w:val="single" w:sz="4" w:space="0" w:color="auto"/>
            </w:tcBorders>
          </w:tcPr>
          <w:p w:rsidR="00C654AA" w:rsidRDefault="00C654AA" w:rsidP="00C654AA">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46" w:type="dxa"/>
            <w:tcBorders>
              <w:top w:val="single" w:sz="4" w:space="0" w:color="auto"/>
              <w:left w:val="single" w:sz="4" w:space="0" w:color="auto"/>
              <w:bottom w:val="single" w:sz="4" w:space="0" w:color="auto"/>
              <w:right w:val="single" w:sz="4" w:space="0" w:color="auto"/>
            </w:tcBorders>
          </w:tcPr>
          <w:p w:rsidR="00C654AA" w:rsidRDefault="00C654AA" w:rsidP="00C654AA">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r>
      <w:tr w:rsidR="00C654AA" w:rsidTr="00C654AA">
        <w:trPr>
          <w:jc w:val="center"/>
        </w:trPr>
        <w:tc>
          <w:tcPr>
            <w:tcW w:w="5789" w:type="dxa"/>
            <w:gridSpan w:val="3"/>
            <w:tcBorders>
              <w:top w:val="single" w:sz="4" w:space="0" w:color="auto"/>
              <w:left w:val="single" w:sz="4" w:space="0" w:color="auto"/>
              <w:bottom w:val="single" w:sz="4" w:space="0" w:color="auto"/>
              <w:right w:val="single" w:sz="4" w:space="0" w:color="auto"/>
            </w:tcBorders>
          </w:tcPr>
          <w:p w:rsidR="00C654AA" w:rsidRPr="00DC31B5" w:rsidRDefault="00C654AA" w:rsidP="00E34F04">
            <w:pPr>
              <w:spacing w:after="0" w:line="240" w:lineRule="auto"/>
              <w:rPr>
                <w:rFonts w:ascii="Times New Roman" w:eastAsia="Times New Roman" w:hAnsi="Times New Roman" w:cs="Times New Roman"/>
                <w:b/>
                <w:bCs/>
                <w:sz w:val="24"/>
                <w:szCs w:val="24"/>
              </w:rPr>
            </w:pPr>
            <w:r w:rsidRPr="00DC31B5">
              <w:rPr>
                <w:rFonts w:ascii="Times New Roman" w:eastAsia="Times New Roman" w:hAnsi="Times New Roman" w:cs="Times New Roman"/>
                <w:b/>
                <w:bCs/>
                <w:sz w:val="24"/>
                <w:szCs w:val="24"/>
              </w:rPr>
              <w:t xml:space="preserve">Максимально допустимая учебная нагрузка (при 5дневной учебной неделе) </w:t>
            </w:r>
          </w:p>
        </w:tc>
        <w:tc>
          <w:tcPr>
            <w:tcW w:w="456" w:type="dxa"/>
            <w:tcBorders>
              <w:top w:val="single" w:sz="4" w:space="0" w:color="auto"/>
              <w:left w:val="single" w:sz="4" w:space="0" w:color="auto"/>
              <w:bottom w:val="single" w:sz="4" w:space="0" w:color="auto"/>
              <w:right w:val="single" w:sz="4" w:space="0" w:color="auto"/>
            </w:tcBorders>
            <w:hideMark/>
          </w:tcPr>
          <w:p w:rsidR="00C654AA" w:rsidRPr="00DC31B5" w:rsidRDefault="00C654AA" w:rsidP="00E34F04">
            <w:pPr>
              <w:spacing w:after="0" w:line="240" w:lineRule="auto"/>
              <w:jc w:val="center"/>
              <w:rPr>
                <w:rFonts w:ascii="Times New Roman" w:eastAsia="Times New Roman" w:hAnsi="Times New Roman" w:cs="Times New Roman"/>
                <w:b/>
                <w:bCs/>
                <w:sz w:val="24"/>
                <w:szCs w:val="24"/>
              </w:rPr>
            </w:pPr>
            <w:r w:rsidRPr="00DC31B5">
              <w:rPr>
                <w:rFonts w:ascii="Times New Roman" w:eastAsia="Times New Roman" w:hAnsi="Times New Roman" w:cs="Times New Roman"/>
                <w:b/>
                <w:bCs/>
                <w:sz w:val="24"/>
                <w:szCs w:val="24"/>
              </w:rPr>
              <w:t>23</w:t>
            </w:r>
          </w:p>
        </w:tc>
        <w:tc>
          <w:tcPr>
            <w:tcW w:w="734" w:type="dxa"/>
            <w:tcBorders>
              <w:top w:val="single" w:sz="4" w:space="0" w:color="auto"/>
              <w:left w:val="single" w:sz="4" w:space="0" w:color="auto"/>
              <w:bottom w:val="single" w:sz="4" w:space="0" w:color="auto"/>
              <w:right w:val="single" w:sz="4" w:space="0" w:color="auto"/>
            </w:tcBorders>
            <w:hideMark/>
          </w:tcPr>
          <w:p w:rsidR="00C654AA" w:rsidRPr="00DC31B5" w:rsidRDefault="00C654AA" w:rsidP="00E34F04">
            <w:pPr>
              <w:spacing w:after="0" w:line="240" w:lineRule="auto"/>
              <w:jc w:val="center"/>
              <w:rPr>
                <w:rFonts w:ascii="Times New Roman" w:eastAsia="Times New Roman" w:hAnsi="Times New Roman" w:cs="Times New Roman"/>
                <w:b/>
                <w:bCs/>
                <w:sz w:val="24"/>
                <w:szCs w:val="24"/>
              </w:rPr>
            </w:pPr>
            <w:r w:rsidRPr="00DC31B5">
              <w:rPr>
                <w:rFonts w:ascii="Times New Roman" w:eastAsia="Times New Roman" w:hAnsi="Times New Roman" w:cs="Times New Roman"/>
                <w:b/>
                <w:bCs/>
                <w:sz w:val="24"/>
                <w:szCs w:val="24"/>
              </w:rPr>
              <w:t>23</w:t>
            </w:r>
          </w:p>
        </w:tc>
        <w:tc>
          <w:tcPr>
            <w:tcW w:w="946" w:type="dxa"/>
            <w:tcBorders>
              <w:top w:val="single" w:sz="4" w:space="0" w:color="auto"/>
              <w:left w:val="single" w:sz="4" w:space="0" w:color="auto"/>
              <w:bottom w:val="single" w:sz="4" w:space="0" w:color="auto"/>
              <w:right w:val="single" w:sz="4" w:space="0" w:color="auto"/>
            </w:tcBorders>
          </w:tcPr>
          <w:p w:rsidR="00C654AA" w:rsidRPr="00DC31B5" w:rsidRDefault="00C654AA" w:rsidP="00E34F04">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46</w:t>
            </w:r>
          </w:p>
        </w:tc>
      </w:tr>
      <w:tr w:rsidR="00C654AA" w:rsidTr="00E34F04">
        <w:trPr>
          <w:jc w:val="center"/>
        </w:trPr>
        <w:tc>
          <w:tcPr>
            <w:tcW w:w="5789" w:type="dxa"/>
            <w:gridSpan w:val="3"/>
            <w:tcBorders>
              <w:top w:val="single" w:sz="4" w:space="0" w:color="auto"/>
              <w:left w:val="single" w:sz="4" w:space="0" w:color="auto"/>
              <w:bottom w:val="single" w:sz="4" w:space="0" w:color="auto"/>
              <w:right w:val="single" w:sz="4" w:space="0" w:color="auto"/>
            </w:tcBorders>
          </w:tcPr>
          <w:p w:rsidR="00C654AA" w:rsidRDefault="00C654AA"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 xml:space="preserve">Внеурочная деятельность </w:t>
            </w:r>
          </w:p>
        </w:tc>
        <w:tc>
          <w:tcPr>
            <w:tcW w:w="456" w:type="dxa"/>
            <w:tcBorders>
              <w:top w:val="single" w:sz="4" w:space="0" w:color="auto"/>
              <w:left w:val="single" w:sz="4" w:space="0" w:color="auto"/>
              <w:bottom w:val="single" w:sz="4" w:space="0" w:color="auto"/>
              <w:right w:val="single" w:sz="4" w:space="0" w:color="auto"/>
            </w:tcBorders>
          </w:tcPr>
          <w:p w:rsidR="00C654AA" w:rsidRDefault="00C654AA" w:rsidP="00E34F04">
            <w:pPr>
              <w:spacing w:after="0" w:line="240" w:lineRule="auto"/>
              <w:jc w:val="center"/>
              <w:rPr>
                <w:rFonts w:ascii="Times New Roman" w:eastAsia="Times New Roman" w:hAnsi="Times New Roman" w:cs="Times New Roman"/>
                <w:bCs/>
                <w:sz w:val="24"/>
                <w:szCs w:val="24"/>
              </w:rPr>
            </w:pPr>
          </w:p>
        </w:tc>
        <w:tc>
          <w:tcPr>
            <w:tcW w:w="734" w:type="dxa"/>
            <w:tcBorders>
              <w:top w:val="single" w:sz="4" w:space="0" w:color="auto"/>
              <w:left w:val="single" w:sz="4" w:space="0" w:color="auto"/>
              <w:bottom w:val="single" w:sz="4" w:space="0" w:color="auto"/>
              <w:right w:val="single" w:sz="4" w:space="0" w:color="auto"/>
            </w:tcBorders>
          </w:tcPr>
          <w:p w:rsidR="00C654AA" w:rsidRDefault="00C654AA" w:rsidP="00E34F04">
            <w:pPr>
              <w:spacing w:after="0" w:line="240" w:lineRule="auto"/>
              <w:jc w:val="center"/>
              <w:rPr>
                <w:rFonts w:ascii="Times New Roman" w:eastAsia="Times New Roman" w:hAnsi="Times New Roman" w:cs="Times New Roman"/>
                <w:bCs/>
                <w:sz w:val="24"/>
                <w:szCs w:val="24"/>
              </w:rPr>
            </w:pPr>
          </w:p>
        </w:tc>
        <w:tc>
          <w:tcPr>
            <w:tcW w:w="946" w:type="dxa"/>
            <w:tcBorders>
              <w:top w:val="single" w:sz="4" w:space="0" w:color="auto"/>
              <w:left w:val="single" w:sz="4" w:space="0" w:color="auto"/>
              <w:bottom w:val="single" w:sz="4" w:space="0" w:color="auto"/>
              <w:right w:val="single" w:sz="4" w:space="0" w:color="auto"/>
            </w:tcBorders>
          </w:tcPr>
          <w:p w:rsidR="00C654AA" w:rsidRDefault="00C654AA" w:rsidP="00E34F04">
            <w:pPr>
              <w:spacing w:after="0" w:line="240" w:lineRule="auto"/>
              <w:jc w:val="center"/>
              <w:rPr>
                <w:rFonts w:ascii="Times New Roman" w:eastAsia="Times New Roman" w:hAnsi="Times New Roman" w:cs="Times New Roman"/>
                <w:bCs/>
                <w:sz w:val="24"/>
                <w:szCs w:val="24"/>
              </w:rPr>
            </w:pPr>
          </w:p>
        </w:tc>
      </w:tr>
      <w:tr w:rsidR="00C654AA" w:rsidTr="00E34F04">
        <w:trPr>
          <w:jc w:val="center"/>
        </w:trPr>
        <w:tc>
          <w:tcPr>
            <w:tcW w:w="2297" w:type="dxa"/>
            <w:vMerge w:val="restart"/>
            <w:tcBorders>
              <w:top w:val="single" w:sz="4" w:space="0" w:color="auto"/>
              <w:left w:val="single" w:sz="4" w:space="0" w:color="auto"/>
              <w:right w:val="single" w:sz="4" w:space="0" w:color="auto"/>
            </w:tcBorders>
          </w:tcPr>
          <w:p w:rsidR="00C654AA" w:rsidRDefault="00C654AA"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Коррекционно-развивающая работа </w:t>
            </w:r>
          </w:p>
        </w:tc>
        <w:tc>
          <w:tcPr>
            <w:tcW w:w="3492" w:type="dxa"/>
            <w:gridSpan w:val="2"/>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Ритмика </w:t>
            </w:r>
          </w:p>
        </w:tc>
        <w:tc>
          <w:tcPr>
            <w:tcW w:w="456" w:type="dxa"/>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734" w:type="dxa"/>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46" w:type="dxa"/>
            <w:tcBorders>
              <w:top w:val="single" w:sz="4" w:space="0" w:color="auto"/>
              <w:left w:val="single" w:sz="4" w:space="0" w:color="auto"/>
              <w:bottom w:val="single" w:sz="4" w:space="0" w:color="auto"/>
              <w:right w:val="single" w:sz="4" w:space="0" w:color="auto"/>
            </w:tcBorders>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r>
      <w:tr w:rsidR="00C654AA" w:rsidTr="00E34F04">
        <w:trPr>
          <w:jc w:val="center"/>
        </w:trPr>
        <w:tc>
          <w:tcPr>
            <w:tcW w:w="2297" w:type="dxa"/>
            <w:vMerge/>
            <w:tcBorders>
              <w:left w:val="single" w:sz="4" w:space="0" w:color="auto"/>
              <w:right w:val="single" w:sz="4" w:space="0" w:color="auto"/>
            </w:tcBorders>
          </w:tcPr>
          <w:p w:rsidR="00C654AA" w:rsidRDefault="00C654AA" w:rsidP="00E34F04">
            <w:pPr>
              <w:spacing w:after="0" w:line="240" w:lineRule="auto"/>
              <w:rPr>
                <w:rFonts w:ascii="Times New Roman" w:eastAsia="Times New Roman" w:hAnsi="Times New Roman" w:cs="Times New Roman"/>
                <w:bCs/>
                <w:sz w:val="24"/>
                <w:szCs w:val="24"/>
              </w:rPr>
            </w:pPr>
          </w:p>
        </w:tc>
        <w:tc>
          <w:tcPr>
            <w:tcW w:w="3492" w:type="dxa"/>
            <w:gridSpan w:val="2"/>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Логопедические занятия</w:t>
            </w:r>
          </w:p>
        </w:tc>
        <w:tc>
          <w:tcPr>
            <w:tcW w:w="456" w:type="dxa"/>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734" w:type="dxa"/>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46" w:type="dxa"/>
            <w:tcBorders>
              <w:top w:val="single" w:sz="4" w:space="0" w:color="auto"/>
              <w:left w:val="single" w:sz="4" w:space="0" w:color="auto"/>
              <w:bottom w:val="single" w:sz="4" w:space="0" w:color="auto"/>
              <w:right w:val="single" w:sz="4" w:space="0" w:color="auto"/>
            </w:tcBorders>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r>
      <w:tr w:rsidR="00C654AA" w:rsidTr="00E34F04">
        <w:trPr>
          <w:jc w:val="center"/>
        </w:trPr>
        <w:tc>
          <w:tcPr>
            <w:tcW w:w="2297" w:type="dxa"/>
            <w:vMerge/>
            <w:tcBorders>
              <w:left w:val="single" w:sz="4" w:space="0" w:color="auto"/>
              <w:bottom w:val="single" w:sz="4" w:space="0" w:color="auto"/>
              <w:right w:val="single" w:sz="4" w:space="0" w:color="auto"/>
            </w:tcBorders>
          </w:tcPr>
          <w:p w:rsidR="00C654AA" w:rsidRDefault="00C654AA" w:rsidP="00E34F04">
            <w:pPr>
              <w:spacing w:after="0" w:line="240" w:lineRule="auto"/>
              <w:rPr>
                <w:rFonts w:ascii="Times New Roman" w:eastAsia="Times New Roman" w:hAnsi="Times New Roman" w:cs="Times New Roman"/>
                <w:bCs/>
                <w:sz w:val="24"/>
                <w:szCs w:val="24"/>
              </w:rPr>
            </w:pPr>
          </w:p>
        </w:tc>
        <w:tc>
          <w:tcPr>
            <w:tcW w:w="3492" w:type="dxa"/>
            <w:gridSpan w:val="2"/>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rPr>
                <w:rFonts w:ascii="Times New Roman" w:eastAsia="Times New Roman" w:hAnsi="Times New Roman" w:cs="Times New Roman"/>
                <w:bCs/>
                <w:sz w:val="24"/>
                <w:szCs w:val="24"/>
              </w:rPr>
            </w:pPr>
            <w:proofErr w:type="spellStart"/>
            <w:r>
              <w:rPr>
                <w:rFonts w:ascii="Times New Roman" w:eastAsia="Times New Roman" w:hAnsi="Times New Roman" w:cs="Times New Roman"/>
                <w:bCs/>
                <w:sz w:val="24"/>
                <w:szCs w:val="24"/>
              </w:rPr>
              <w:t>Психокоррекционные</w:t>
            </w:r>
            <w:proofErr w:type="spellEnd"/>
            <w:r>
              <w:rPr>
                <w:rFonts w:ascii="Times New Roman" w:eastAsia="Times New Roman" w:hAnsi="Times New Roman" w:cs="Times New Roman"/>
                <w:bCs/>
                <w:sz w:val="24"/>
                <w:szCs w:val="24"/>
              </w:rPr>
              <w:t xml:space="preserve"> занятия</w:t>
            </w:r>
          </w:p>
        </w:tc>
        <w:tc>
          <w:tcPr>
            <w:tcW w:w="456" w:type="dxa"/>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734" w:type="dxa"/>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c>
          <w:tcPr>
            <w:tcW w:w="946" w:type="dxa"/>
            <w:tcBorders>
              <w:top w:val="single" w:sz="4" w:space="0" w:color="auto"/>
              <w:left w:val="single" w:sz="4" w:space="0" w:color="auto"/>
              <w:bottom w:val="single" w:sz="4" w:space="0" w:color="auto"/>
              <w:right w:val="single" w:sz="4" w:space="0" w:color="auto"/>
            </w:tcBorders>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w:t>
            </w:r>
          </w:p>
        </w:tc>
      </w:tr>
      <w:tr w:rsidR="00C654AA" w:rsidTr="00E34F04">
        <w:trPr>
          <w:jc w:val="center"/>
        </w:trPr>
        <w:tc>
          <w:tcPr>
            <w:tcW w:w="2297" w:type="dxa"/>
            <w:vMerge w:val="restart"/>
            <w:tcBorders>
              <w:top w:val="single" w:sz="4" w:space="0" w:color="auto"/>
              <w:left w:val="single" w:sz="4" w:space="0" w:color="auto"/>
              <w:right w:val="single" w:sz="4" w:space="0" w:color="auto"/>
            </w:tcBorders>
          </w:tcPr>
          <w:p w:rsidR="00C654AA" w:rsidRDefault="00C654AA"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Другие направления внеурочной деятельности </w:t>
            </w:r>
          </w:p>
        </w:tc>
        <w:tc>
          <w:tcPr>
            <w:tcW w:w="3492" w:type="dxa"/>
            <w:gridSpan w:val="2"/>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ЛФК</w:t>
            </w:r>
          </w:p>
        </w:tc>
        <w:tc>
          <w:tcPr>
            <w:tcW w:w="456" w:type="dxa"/>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734" w:type="dxa"/>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1</w:t>
            </w:r>
          </w:p>
        </w:tc>
        <w:tc>
          <w:tcPr>
            <w:tcW w:w="946" w:type="dxa"/>
            <w:tcBorders>
              <w:top w:val="single" w:sz="4" w:space="0" w:color="auto"/>
              <w:left w:val="single" w:sz="4" w:space="0" w:color="auto"/>
              <w:bottom w:val="single" w:sz="4" w:space="0" w:color="auto"/>
              <w:right w:val="single" w:sz="4" w:space="0" w:color="auto"/>
            </w:tcBorders>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2</w:t>
            </w:r>
          </w:p>
        </w:tc>
      </w:tr>
      <w:tr w:rsidR="00C654AA" w:rsidTr="00E34F04">
        <w:trPr>
          <w:jc w:val="center"/>
        </w:trPr>
        <w:tc>
          <w:tcPr>
            <w:tcW w:w="2297" w:type="dxa"/>
            <w:vMerge/>
            <w:tcBorders>
              <w:left w:val="single" w:sz="4" w:space="0" w:color="auto"/>
              <w:right w:val="single" w:sz="4" w:space="0" w:color="auto"/>
            </w:tcBorders>
          </w:tcPr>
          <w:p w:rsidR="00C654AA" w:rsidRDefault="00C654AA" w:rsidP="00E34F04">
            <w:pPr>
              <w:spacing w:after="0" w:line="240" w:lineRule="auto"/>
              <w:rPr>
                <w:rFonts w:ascii="Times New Roman" w:eastAsia="Times New Roman" w:hAnsi="Times New Roman" w:cs="Times New Roman"/>
                <w:bCs/>
                <w:sz w:val="24"/>
                <w:szCs w:val="24"/>
              </w:rPr>
            </w:pPr>
          </w:p>
        </w:tc>
        <w:tc>
          <w:tcPr>
            <w:tcW w:w="3492" w:type="dxa"/>
            <w:gridSpan w:val="2"/>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Игра, </w:t>
            </w:r>
            <w:proofErr w:type="spellStart"/>
            <w:r>
              <w:rPr>
                <w:rFonts w:ascii="Times New Roman" w:eastAsia="Times New Roman" w:hAnsi="Times New Roman" w:cs="Times New Roman"/>
                <w:bCs/>
                <w:sz w:val="24"/>
                <w:szCs w:val="24"/>
              </w:rPr>
              <w:t>игротерапия</w:t>
            </w:r>
            <w:proofErr w:type="spellEnd"/>
          </w:p>
        </w:tc>
        <w:tc>
          <w:tcPr>
            <w:tcW w:w="456" w:type="dxa"/>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p>
        </w:tc>
        <w:tc>
          <w:tcPr>
            <w:tcW w:w="734" w:type="dxa"/>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w:t>
            </w:r>
          </w:p>
        </w:tc>
        <w:tc>
          <w:tcPr>
            <w:tcW w:w="946" w:type="dxa"/>
            <w:tcBorders>
              <w:top w:val="single" w:sz="4" w:space="0" w:color="auto"/>
              <w:left w:val="single" w:sz="4" w:space="0" w:color="auto"/>
              <w:bottom w:val="single" w:sz="4" w:space="0" w:color="auto"/>
              <w:right w:val="single" w:sz="4" w:space="0" w:color="auto"/>
            </w:tcBorders>
          </w:tcPr>
          <w:p w:rsidR="00C654AA" w:rsidRDefault="00C654AA" w:rsidP="00E34F04">
            <w:pPr>
              <w:spacing w:after="0" w:line="240" w:lineRule="auto"/>
              <w:jc w:val="center"/>
              <w:rPr>
                <w:rFonts w:ascii="Times New Roman" w:eastAsia="Times New Roman" w:hAnsi="Times New Roman" w:cs="Times New Roman"/>
                <w:bCs/>
                <w:sz w:val="24"/>
                <w:szCs w:val="24"/>
              </w:rPr>
            </w:pPr>
          </w:p>
        </w:tc>
      </w:tr>
      <w:tr w:rsidR="00C654AA" w:rsidTr="00E34F04">
        <w:trPr>
          <w:jc w:val="center"/>
        </w:trPr>
        <w:tc>
          <w:tcPr>
            <w:tcW w:w="2297" w:type="dxa"/>
            <w:vMerge/>
            <w:tcBorders>
              <w:left w:val="single" w:sz="4" w:space="0" w:color="auto"/>
              <w:bottom w:val="single" w:sz="4" w:space="0" w:color="auto"/>
              <w:right w:val="single" w:sz="4" w:space="0" w:color="auto"/>
            </w:tcBorders>
          </w:tcPr>
          <w:p w:rsidR="00C654AA" w:rsidRDefault="00C654AA" w:rsidP="00E34F04">
            <w:pPr>
              <w:spacing w:after="0" w:line="240" w:lineRule="auto"/>
              <w:rPr>
                <w:rFonts w:ascii="Times New Roman" w:eastAsia="Times New Roman" w:hAnsi="Times New Roman" w:cs="Times New Roman"/>
                <w:bCs/>
                <w:sz w:val="24"/>
                <w:szCs w:val="24"/>
              </w:rPr>
            </w:pPr>
          </w:p>
        </w:tc>
        <w:tc>
          <w:tcPr>
            <w:tcW w:w="3492" w:type="dxa"/>
            <w:gridSpan w:val="2"/>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Культура и речь народов Республики Татарстан</w:t>
            </w:r>
          </w:p>
        </w:tc>
        <w:tc>
          <w:tcPr>
            <w:tcW w:w="456" w:type="dxa"/>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734" w:type="dxa"/>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w:t>
            </w:r>
          </w:p>
        </w:tc>
        <w:tc>
          <w:tcPr>
            <w:tcW w:w="946" w:type="dxa"/>
            <w:tcBorders>
              <w:top w:val="single" w:sz="4" w:space="0" w:color="auto"/>
              <w:left w:val="single" w:sz="4" w:space="0" w:color="auto"/>
              <w:bottom w:val="single" w:sz="4" w:space="0" w:color="auto"/>
              <w:right w:val="single" w:sz="4" w:space="0" w:color="auto"/>
            </w:tcBorders>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w:t>
            </w:r>
          </w:p>
        </w:tc>
      </w:tr>
      <w:tr w:rsidR="00C654AA" w:rsidTr="00E34F04">
        <w:trPr>
          <w:jc w:val="center"/>
        </w:trPr>
        <w:tc>
          <w:tcPr>
            <w:tcW w:w="2297" w:type="dxa"/>
            <w:tcBorders>
              <w:top w:val="single" w:sz="4" w:space="0" w:color="auto"/>
              <w:left w:val="single" w:sz="4" w:space="0" w:color="auto"/>
              <w:bottom w:val="single" w:sz="4" w:space="0" w:color="auto"/>
              <w:right w:val="single" w:sz="4" w:space="0" w:color="auto"/>
            </w:tcBorders>
          </w:tcPr>
          <w:p w:rsidR="00C654AA" w:rsidRDefault="00C654AA" w:rsidP="00E34F04">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ИТОГО:</w:t>
            </w:r>
          </w:p>
        </w:tc>
        <w:tc>
          <w:tcPr>
            <w:tcW w:w="3492" w:type="dxa"/>
            <w:gridSpan w:val="2"/>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rPr>
                <w:rFonts w:ascii="Times New Roman" w:eastAsia="Times New Roman" w:hAnsi="Times New Roman" w:cs="Times New Roman"/>
                <w:b/>
                <w:bCs/>
                <w:sz w:val="24"/>
                <w:szCs w:val="24"/>
              </w:rPr>
            </w:pPr>
          </w:p>
        </w:tc>
        <w:tc>
          <w:tcPr>
            <w:tcW w:w="456" w:type="dxa"/>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33</w:t>
            </w:r>
          </w:p>
        </w:tc>
        <w:tc>
          <w:tcPr>
            <w:tcW w:w="734" w:type="dxa"/>
            <w:tcBorders>
              <w:top w:val="single" w:sz="4" w:space="0" w:color="auto"/>
              <w:left w:val="single" w:sz="4" w:space="0" w:color="auto"/>
              <w:bottom w:val="single" w:sz="4" w:space="0" w:color="auto"/>
              <w:right w:val="single" w:sz="4" w:space="0" w:color="auto"/>
            </w:tcBorders>
            <w:hideMark/>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33</w:t>
            </w:r>
          </w:p>
        </w:tc>
        <w:tc>
          <w:tcPr>
            <w:tcW w:w="946" w:type="dxa"/>
            <w:tcBorders>
              <w:top w:val="single" w:sz="4" w:space="0" w:color="auto"/>
              <w:left w:val="single" w:sz="4" w:space="0" w:color="auto"/>
              <w:bottom w:val="single" w:sz="4" w:space="0" w:color="auto"/>
              <w:right w:val="single" w:sz="4" w:space="0" w:color="auto"/>
            </w:tcBorders>
          </w:tcPr>
          <w:p w:rsidR="00C654AA" w:rsidRDefault="00C654AA" w:rsidP="00E34F0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66</w:t>
            </w:r>
          </w:p>
        </w:tc>
      </w:tr>
    </w:tbl>
    <w:p w:rsidR="002F3922" w:rsidRPr="00AC4707" w:rsidRDefault="002F3922" w:rsidP="00A245BC">
      <w:pPr>
        <w:spacing w:after="0" w:line="240" w:lineRule="auto"/>
        <w:ind w:firstLine="709"/>
        <w:jc w:val="center"/>
        <w:rPr>
          <w:rFonts w:ascii="Times New Roman" w:eastAsia="Times New Roman" w:hAnsi="Times New Roman" w:cs="Times New Roman"/>
          <w:b/>
          <w:bCs/>
          <w:sz w:val="24"/>
          <w:szCs w:val="24"/>
        </w:rPr>
      </w:pPr>
      <w:r w:rsidRPr="00AC4707">
        <w:rPr>
          <w:rFonts w:ascii="Times New Roman" w:eastAsia="Times New Roman" w:hAnsi="Times New Roman" w:cs="Times New Roman"/>
          <w:b/>
          <w:sz w:val="24"/>
          <w:szCs w:val="24"/>
        </w:rPr>
        <w:lastRenderedPageBreak/>
        <w:t>ПОЯСНИТЕЛЬНАЯ  ЗАПИСКА</w:t>
      </w:r>
    </w:p>
    <w:p w:rsidR="002F3922" w:rsidRPr="00AC4707" w:rsidRDefault="002F3922" w:rsidP="00A245BC">
      <w:pPr>
        <w:spacing w:after="0" w:line="240" w:lineRule="auto"/>
        <w:ind w:firstLine="709"/>
        <w:jc w:val="center"/>
        <w:rPr>
          <w:rFonts w:ascii="Times New Roman" w:eastAsia="Times New Roman" w:hAnsi="Times New Roman" w:cs="Times New Roman"/>
          <w:b/>
          <w:bCs/>
          <w:sz w:val="24"/>
          <w:szCs w:val="24"/>
        </w:rPr>
      </w:pPr>
      <w:r w:rsidRPr="00AC4707">
        <w:rPr>
          <w:rFonts w:ascii="Times New Roman" w:eastAsia="Times New Roman" w:hAnsi="Times New Roman" w:cs="Times New Roman"/>
          <w:b/>
          <w:bCs/>
          <w:sz w:val="24"/>
          <w:szCs w:val="24"/>
        </w:rPr>
        <w:t>к учебному плану класс – комплектов для детей с нарушением интеллекта на 201</w:t>
      </w:r>
      <w:r w:rsidR="003C034A">
        <w:rPr>
          <w:rFonts w:ascii="Times New Roman" w:eastAsia="Times New Roman" w:hAnsi="Times New Roman" w:cs="Times New Roman"/>
          <w:b/>
          <w:bCs/>
          <w:sz w:val="24"/>
          <w:szCs w:val="24"/>
        </w:rPr>
        <w:t>9</w:t>
      </w:r>
      <w:r w:rsidRPr="00AC4707">
        <w:rPr>
          <w:rFonts w:ascii="Times New Roman" w:eastAsia="Times New Roman" w:hAnsi="Times New Roman" w:cs="Times New Roman"/>
          <w:b/>
          <w:bCs/>
          <w:sz w:val="24"/>
          <w:szCs w:val="24"/>
        </w:rPr>
        <w:t>/20</w:t>
      </w:r>
      <w:r w:rsidR="003C034A">
        <w:rPr>
          <w:rFonts w:ascii="Times New Roman" w:eastAsia="Times New Roman" w:hAnsi="Times New Roman" w:cs="Times New Roman"/>
          <w:b/>
          <w:bCs/>
          <w:sz w:val="24"/>
          <w:szCs w:val="24"/>
        </w:rPr>
        <w:t>20</w:t>
      </w:r>
      <w:r w:rsidRPr="00AC4707">
        <w:rPr>
          <w:rFonts w:ascii="Times New Roman" w:eastAsia="Times New Roman" w:hAnsi="Times New Roman" w:cs="Times New Roman"/>
          <w:b/>
          <w:bCs/>
          <w:sz w:val="24"/>
          <w:szCs w:val="24"/>
        </w:rPr>
        <w:t xml:space="preserve"> учебный год</w:t>
      </w:r>
    </w:p>
    <w:p w:rsidR="002F3922" w:rsidRPr="00AC4707" w:rsidRDefault="00865927" w:rsidP="00A245BC">
      <w:pPr>
        <w:widowControl w:val="0"/>
        <w:spacing w:after="240" w:line="274" w:lineRule="exact"/>
        <w:ind w:right="20" w:firstLine="709"/>
        <w:jc w:val="center"/>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 </w:t>
      </w:r>
      <w:r w:rsidR="002F3922" w:rsidRPr="00AC4707">
        <w:rPr>
          <w:rFonts w:ascii="Times New Roman" w:eastAsia="Times New Roman" w:hAnsi="Times New Roman" w:cs="Times New Roman"/>
          <w:sz w:val="24"/>
          <w:szCs w:val="24"/>
        </w:rPr>
        <w:t xml:space="preserve">(для </w:t>
      </w:r>
      <w:proofErr w:type="gramStart"/>
      <w:r w:rsidR="002F3922" w:rsidRPr="00AC4707">
        <w:rPr>
          <w:rFonts w:ascii="Times New Roman" w:eastAsia="Times New Roman" w:hAnsi="Times New Roman" w:cs="Times New Roman"/>
          <w:sz w:val="24"/>
          <w:szCs w:val="24"/>
        </w:rPr>
        <w:t>обучающихся</w:t>
      </w:r>
      <w:proofErr w:type="gramEnd"/>
      <w:r w:rsidR="002F3922" w:rsidRPr="00AC4707">
        <w:rPr>
          <w:rFonts w:ascii="Times New Roman" w:eastAsia="Times New Roman" w:hAnsi="Times New Roman" w:cs="Times New Roman"/>
          <w:sz w:val="24"/>
          <w:szCs w:val="24"/>
        </w:rPr>
        <w:t xml:space="preserve"> с легкой степенью умственной отсталости)</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Учебный план на 201</w:t>
      </w:r>
      <w:r w:rsidR="00E34F04">
        <w:rPr>
          <w:rFonts w:ascii="Times New Roman" w:hAnsi="Times New Roman" w:cs="Times New Roman"/>
          <w:sz w:val="24"/>
          <w:szCs w:val="24"/>
        </w:rPr>
        <w:t>9</w:t>
      </w:r>
      <w:r w:rsidRPr="00AC4707">
        <w:rPr>
          <w:rFonts w:ascii="Times New Roman" w:hAnsi="Times New Roman" w:cs="Times New Roman"/>
          <w:sz w:val="24"/>
          <w:szCs w:val="24"/>
        </w:rPr>
        <w:t>-20</w:t>
      </w:r>
      <w:r w:rsidR="00E34F04">
        <w:rPr>
          <w:rFonts w:ascii="Times New Roman" w:hAnsi="Times New Roman" w:cs="Times New Roman"/>
          <w:sz w:val="24"/>
          <w:szCs w:val="24"/>
        </w:rPr>
        <w:t>20</w:t>
      </w:r>
      <w:r w:rsidRPr="00AC4707">
        <w:rPr>
          <w:rFonts w:ascii="Times New Roman" w:hAnsi="Times New Roman" w:cs="Times New Roman"/>
          <w:sz w:val="24"/>
          <w:szCs w:val="24"/>
        </w:rPr>
        <w:t xml:space="preserve"> учебный год составлен на основе следующих документов: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 Закона Российской Федерации от 29.12.2012 г. №273-ФЗ «Об образовании в Российской Федерации»;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 Базисного учебного плана специальных (коррекционных) образовательных учреждений VIII вида (I вариант), утвержденного приказом Министерства образования Российской Федерации от 10 апреля 2002г. № 29/2065-п;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8"/>
          <w:szCs w:val="28"/>
        </w:rPr>
        <w:t xml:space="preserve">- </w:t>
      </w:r>
      <w:r w:rsidRPr="00AC4707">
        <w:rPr>
          <w:rFonts w:ascii="Times New Roman" w:hAnsi="Times New Roman" w:cs="Times New Roman"/>
          <w:sz w:val="24"/>
          <w:szCs w:val="24"/>
        </w:rPr>
        <w:t>Приказа Министерства образования и науки Российской Федерации от 19.12.2014 №1598 «</w:t>
      </w:r>
      <w:hyperlink r:id="rId8" w:history="1">
        <w:r w:rsidRPr="00AC4707">
          <w:rPr>
            <w:rFonts w:ascii="Times New Roman" w:hAnsi="Times New Roman" w:cs="Times New Roman"/>
            <w:bCs/>
            <w:sz w:val="24"/>
            <w:szCs w:val="24"/>
          </w:rPr>
          <w:t>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w:t>
        </w:r>
      </w:hyperlink>
      <w:r w:rsidRPr="00AC4707">
        <w:rPr>
          <w:rFonts w:ascii="Times New Roman" w:hAnsi="Times New Roman" w:cs="Times New Roman"/>
          <w:sz w:val="24"/>
          <w:szCs w:val="24"/>
        </w:rPr>
        <w:t>;</w:t>
      </w:r>
    </w:p>
    <w:p w:rsidR="002F3922" w:rsidRPr="00AC4707" w:rsidRDefault="002F3922" w:rsidP="00A245BC">
      <w:pPr>
        <w:spacing w:after="0" w:line="240" w:lineRule="auto"/>
        <w:ind w:firstLine="709"/>
        <w:jc w:val="both"/>
        <w:textAlignment w:val="baseline"/>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Приказа Министерства образования и науки Российской Федерации от 19.12.2014 №1599 «</w:t>
      </w:r>
      <w:r w:rsidRPr="00AC4707">
        <w:rPr>
          <w:rFonts w:ascii="Times New Roman" w:eastAsia="Times New Roman" w:hAnsi="Times New Roman" w:cs="Times New Roman"/>
          <w:color w:val="000000"/>
          <w:sz w:val="24"/>
          <w:szCs w:val="24"/>
        </w:rPr>
        <w:t>Об утвержденииФедерального государственного образовательного стандарта образования обучающихся с умственной отсталостью (интеллектуальными нарушениями);</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Arial" w:hAnsi="Arial" w:cs="Arial"/>
          <w:sz w:val="16"/>
          <w:szCs w:val="16"/>
        </w:rPr>
        <w:t xml:space="preserve">- </w:t>
      </w:r>
      <w:r w:rsidRPr="00AC4707">
        <w:rPr>
          <w:rFonts w:ascii="Times New Roman" w:hAnsi="Times New Roman" w:cs="Times New Roman"/>
          <w:sz w:val="24"/>
          <w:szCs w:val="24"/>
        </w:rPr>
        <w:t>Письма  Министерства образования и науки Республики Татарстан от 31.08.2017 №  8680/17  «О примерных учебных планах начальногообщего образования в рамках ФГОС НООобучающихся с ограниченными возможностями здоровья и ФГОС образования</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обучающихся с умственной отсталость</w:t>
      </w:r>
      <w:proofErr w:type="gramStart"/>
      <w:r w:rsidRPr="00AC4707">
        <w:rPr>
          <w:rFonts w:ascii="Times New Roman" w:hAnsi="Times New Roman" w:cs="Times New Roman"/>
          <w:sz w:val="24"/>
          <w:szCs w:val="24"/>
        </w:rPr>
        <w:t>ю(</w:t>
      </w:r>
      <w:proofErr w:type="gramEnd"/>
      <w:r w:rsidRPr="00AC4707">
        <w:rPr>
          <w:rFonts w:ascii="Times New Roman" w:hAnsi="Times New Roman" w:cs="Times New Roman"/>
          <w:sz w:val="24"/>
          <w:szCs w:val="24"/>
        </w:rPr>
        <w:t xml:space="preserve">интеллектуальными нарушениями)»;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Закона РТ о государственных языках;</w:t>
      </w:r>
    </w:p>
    <w:p w:rsidR="002F3922" w:rsidRPr="00AC4707" w:rsidRDefault="002F3922" w:rsidP="00A245BC">
      <w:pPr>
        <w:widowControl w:val="0"/>
        <w:autoSpaceDE w:val="0"/>
        <w:autoSpaceDN w:val="0"/>
        <w:adjustRightInd w:val="0"/>
        <w:spacing w:after="0" w:line="240" w:lineRule="auto"/>
        <w:ind w:firstLine="709"/>
        <w:jc w:val="both"/>
        <w:outlineLvl w:val="0"/>
        <w:rPr>
          <w:rFonts w:ascii="Times New Roman" w:hAnsi="Times New Roman" w:cs="Times New Roman"/>
          <w:bCs/>
          <w:sz w:val="24"/>
          <w:szCs w:val="24"/>
        </w:rPr>
      </w:pPr>
      <w:proofErr w:type="gramStart"/>
      <w:r w:rsidRPr="00AC4707">
        <w:rPr>
          <w:rFonts w:ascii="Times New Roman" w:hAnsi="Times New Roman" w:cs="Times New Roman"/>
          <w:bCs/>
          <w:sz w:val="24"/>
          <w:szCs w:val="24"/>
        </w:rPr>
        <w:t xml:space="preserve">- Постановления Главного Государственного санитарного врача Российской Федерации «Об утверждении СанПин 2.4.3286-15 «Санитарно-эпидемиологические требования к условиям и организации обучения </w:t>
      </w:r>
      <w:hyperlink r:id="rId9" w:history="1">
        <w:r w:rsidRPr="00AC4707">
          <w:rPr>
            <w:rFonts w:ascii="Times New Roman" w:hAnsi="Times New Roman" w:cs="Times New Roman"/>
            <w:sz w:val="24"/>
            <w:szCs w:val="24"/>
          </w:rPr>
          <w:t xml:space="preserve">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w:t>
        </w:r>
      </w:hyperlink>
      <w:r w:rsidRPr="00AC4707">
        <w:rPr>
          <w:rFonts w:ascii="Times New Roman" w:hAnsi="Times New Roman" w:cs="Times New Roman"/>
          <w:bCs/>
          <w:sz w:val="24"/>
          <w:szCs w:val="24"/>
        </w:rPr>
        <w:t xml:space="preserve"> от 10.07.2015 №26.</w:t>
      </w:r>
      <w:proofErr w:type="gramEnd"/>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Учебный план предусматривает девятилетний срок обучения как наиболее оптимальный для получения общего образования и профессионально-трудовой подготовки, необходимых для социальной адаптации и реабилитации. Продолжительность обучения: в начальной школе 4 года, в основной школе – 5 лет. </w:t>
      </w:r>
    </w:p>
    <w:p w:rsidR="002F3922" w:rsidRPr="00AC4707" w:rsidRDefault="002F3922" w:rsidP="00A245BC">
      <w:pPr>
        <w:widowControl w:val="0"/>
        <w:spacing w:after="0" w:line="274" w:lineRule="exact"/>
        <w:ind w:left="20" w:right="20" w:firstLine="709"/>
        <w:jc w:val="both"/>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При составлении учебного плана учтены нормативы федерального и регионального компонентов, а также конкретные условия образовательного учреждения.</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Школа</w:t>
      </w:r>
      <w:r w:rsidRPr="00AC4707">
        <w:rPr>
          <w:rFonts w:ascii="Times New Roman" w:hAnsi="Times New Roman" w:cs="Times New Roman"/>
          <w:color w:val="000000"/>
          <w:sz w:val="24"/>
          <w:szCs w:val="24"/>
        </w:rPr>
        <w:t xml:space="preserve"> реализует Программы специальных (коррекционных) общеобразовательных школ VIII вида под редакцией В.В. Воронковой, где:</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 • в 1-4 классах, для обучающихся, воспитанников с легкой умственной отсталостью - осуществляется начальный этап обучения, на котором общеобразовательная подготовка сочетается с коррекционной и пропедевтической работой;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 в 5-9 классах, для обучающихся, воспитанников с легкой умственной отсталостью - продолжается обучение общеобразовательным предметам и вводится трудовое обучение, имеющее профессиональную направленность. При этом ставится целью социально- трудовая и бытовая адаптация, и реабилитация обучающихся, воспитанников с интеллектуальной недостаточностью.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В 5-9 классах обучение ведется по программе 5-9 классов под редакцией В.В.Воронковой, М.: Просвещение, Владос, 2000г.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sz w:val="24"/>
          <w:szCs w:val="24"/>
        </w:rPr>
        <w:t>Уче</w:t>
      </w:r>
      <w:r w:rsidRPr="00AC4707">
        <w:rPr>
          <w:rFonts w:ascii="Times New Roman" w:hAnsi="Times New Roman" w:cs="Times New Roman"/>
          <w:color w:val="000000"/>
          <w:sz w:val="24"/>
          <w:szCs w:val="24"/>
        </w:rPr>
        <w:t xml:space="preserve">бный план определяет структуру и содержание учебно-воспитательного процесса для детей с нарушением интеллекта: регулирует обязательную минимальную и дополнительную нагрузку в рамках максимально допустимого недельного количества часов в каждом классе. </w:t>
      </w:r>
    </w:p>
    <w:p w:rsidR="002F3922" w:rsidRPr="00AC4707" w:rsidRDefault="00E34F04"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В </w:t>
      </w:r>
      <w:r>
        <w:rPr>
          <w:rFonts w:ascii="Times New Roman" w:hAnsi="Times New Roman" w:cs="Times New Roman"/>
          <w:color w:val="000000"/>
          <w:sz w:val="24"/>
          <w:szCs w:val="24"/>
          <w:lang w:val="en-US"/>
        </w:rPr>
        <w:t>V</w:t>
      </w:r>
      <w:r w:rsidR="002F3922" w:rsidRPr="00AC4707">
        <w:rPr>
          <w:rFonts w:ascii="Times New Roman" w:hAnsi="Times New Roman" w:cs="Times New Roman"/>
          <w:color w:val="000000"/>
          <w:sz w:val="24"/>
          <w:szCs w:val="24"/>
        </w:rPr>
        <w:t>-I</w:t>
      </w:r>
      <w:proofErr w:type="gramStart"/>
      <w:r w:rsidR="002F3922" w:rsidRPr="00AC4707">
        <w:rPr>
          <w:rFonts w:ascii="Times New Roman" w:hAnsi="Times New Roman" w:cs="Times New Roman"/>
          <w:color w:val="000000"/>
          <w:sz w:val="24"/>
          <w:szCs w:val="24"/>
        </w:rPr>
        <w:t>Х</w:t>
      </w:r>
      <w:proofErr w:type="gramEnd"/>
      <w:r w:rsidR="002F3922" w:rsidRPr="00AC4707">
        <w:rPr>
          <w:rFonts w:ascii="Times New Roman" w:hAnsi="Times New Roman" w:cs="Times New Roman"/>
          <w:color w:val="000000"/>
          <w:sz w:val="24"/>
          <w:szCs w:val="24"/>
        </w:rPr>
        <w:t xml:space="preserve"> классах из традиционных обязательных предметов изучается: русский язык (чтение и письмо); математика; биология; история; география; изобразительное искусство; </w:t>
      </w:r>
      <w:r w:rsidR="002F3922" w:rsidRPr="00AC4707">
        <w:rPr>
          <w:rFonts w:ascii="Times New Roman" w:hAnsi="Times New Roman" w:cs="Times New Roman"/>
          <w:color w:val="000000"/>
          <w:sz w:val="24"/>
          <w:szCs w:val="24"/>
        </w:rPr>
        <w:lastRenderedPageBreak/>
        <w:t xml:space="preserve">пение и музыка; осуществляется физическое воспитание; трудовое и профессионально-трудовое обучение. </w:t>
      </w:r>
    </w:p>
    <w:p w:rsidR="00E34F04"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В V классах введено природоведение.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В V-IX классах продолжается обучение общеобразовательным предметам и вводится трудовое обучение, имеющее профессиональную направленность.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Учебный план состоит из инвариантной и вариативной частей: - в инвариантной части полностью реализуется федеральный компонент содержания образования, гарантирующий овладение учащимися обязательным минимумом образования, обеспечивающим возможность освоения образовательных программ разных уровней и адаптацию в общество; - вариативная часть учебного плана предназначена для усиления адаптационных возможностей школы, используется для отражения специфики учебного заведения, коррекции образовательного процесса, социализации обучающихся, воспитанников, отражения особенностей спроса и предложения на местном рынке труда в подготовке обучающихся, воспитанников.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Вариативная часть состоит из обязательных занятий по выбору учреждения и обязательных индивидуальных и групповых коррекционных занятий. К коррекционным занятиям в старших классах (V-I</w:t>
      </w:r>
      <w:proofErr w:type="gramStart"/>
      <w:r w:rsidRPr="00AC4707">
        <w:rPr>
          <w:rFonts w:ascii="Times New Roman" w:hAnsi="Times New Roman" w:cs="Times New Roman"/>
          <w:color w:val="000000"/>
          <w:sz w:val="24"/>
          <w:szCs w:val="24"/>
        </w:rPr>
        <w:t>Х</w:t>
      </w:r>
      <w:proofErr w:type="gramEnd"/>
      <w:r w:rsidRPr="00AC4707">
        <w:rPr>
          <w:rFonts w:ascii="Times New Roman" w:hAnsi="Times New Roman" w:cs="Times New Roman"/>
          <w:color w:val="000000"/>
          <w:sz w:val="24"/>
          <w:szCs w:val="24"/>
        </w:rPr>
        <w:t xml:space="preserve">) классах - социально-бытовая ориентировка (СБО).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Для занятий по трудовому обучению обучающиеся делятся на группы. Комплектование групп осуществляется с учетом интеллектуальных, психофизических особенностей обучающихся и рекомендации врача.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Обучение на дому осуществляется по индивидуальным образовательным программам, разработанным с учетом психофизического развития каждого ребенка на основании заключения врачебной комиссии лечебного учреждения.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Обучение завершается итоговой аттестацией (экзаменом) по трудовому обучению, состоящему из двух этапов: практической работы и собеседования по вопросам материаловедения и технологического изготовления изделия. Выпускникам выдается в установленном порядке документ государственного образца об уровне образования – свидетельство об обучении. </w:t>
      </w:r>
    </w:p>
    <w:p w:rsidR="002F3922" w:rsidRPr="00AC4707" w:rsidRDefault="002F3922" w:rsidP="00A245BC">
      <w:pPr>
        <w:autoSpaceDE w:val="0"/>
        <w:autoSpaceDN w:val="0"/>
        <w:adjustRightInd w:val="0"/>
        <w:spacing w:after="0" w:line="240" w:lineRule="auto"/>
        <w:ind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Задача общеобразовательных предметов и трудового обучения заключается в обеспечении учащимися того уровня знаний, умений и навыков, которые необходимы для успешной социальной адаптации. Обучение общеобразовательным предметам имеет практическую направленность, принцип коррекции является ведущим, учитывается воспитывающая роль обучения, необходимость формирования черт характера и всей личности в целом, которые должны помочь выпускникам стать полезными членами общества. </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«Русский язык» и «Чтение» как учебные предметы являются ведущими, т.к. от их усвоения во многом зависит успешность всего школьного обучения. Задачи обучения русскому языку и чтению – научить школьников правильно и осмысленно читать доступный их пониманию текст, выработать элементарные навыки грамотного письма, повысить уровень общего и речевого развития учащихся, научить последовательно и правильно излагать свои мысли в устной и письменной форме. Расширение разговорной, литературной, деловой, книжной (научной) лексики на уроках русского языка и чтения позволит приблизить обучающихся к знаниям о культуре, истории, к освоению нравственных норм социального поведения на образцах доступных литературных жанров.                     «Математика» представлена элементарной математикой и в ее структуре –геометрическими понятиями. Математика имеет выраженную практическую</w:t>
      </w:r>
      <w:r>
        <w:rPr>
          <w:rFonts w:ascii="Times New Roman" w:hAnsi="Times New Roman" w:cs="Times New Roman"/>
          <w:color w:val="000000"/>
          <w:sz w:val="24"/>
          <w:szCs w:val="24"/>
        </w:rPr>
        <w:t xml:space="preserve"> </w:t>
      </w:r>
      <w:r w:rsidRPr="00AC4707">
        <w:rPr>
          <w:rFonts w:ascii="Times New Roman" w:hAnsi="Times New Roman" w:cs="Times New Roman"/>
          <w:color w:val="000000"/>
          <w:sz w:val="24"/>
          <w:szCs w:val="24"/>
        </w:rPr>
        <w:t>направленность с целью обеспечения жизненно важных умений, обучающих ведению домашнего хозяйства, их деятельности в доступных профилях по труду.</w:t>
      </w:r>
      <w:r>
        <w:rPr>
          <w:rFonts w:ascii="Times New Roman" w:hAnsi="Times New Roman" w:cs="Times New Roman"/>
          <w:color w:val="000000"/>
          <w:sz w:val="24"/>
          <w:szCs w:val="24"/>
        </w:rPr>
        <w:t xml:space="preserve"> </w:t>
      </w:r>
      <w:r w:rsidRPr="00AC4707">
        <w:rPr>
          <w:rFonts w:ascii="Times New Roman" w:hAnsi="Times New Roman" w:cs="Times New Roman"/>
          <w:color w:val="000000"/>
          <w:sz w:val="24"/>
          <w:szCs w:val="24"/>
        </w:rPr>
        <w:t xml:space="preserve">Математика вносит существенный вклад в развитие и коррекцию мышления и речи, она значительно продвигает большую часть обучающихся на пути освоения ими элементов логического мышления. Математические знания реализуются и при изучении других дисциплин: трудового обучения, истории, географии, естествознания, физкультуры, социально- бытовой ориентировки и др. </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lastRenderedPageBreak/>
        <w:t>«История» формирует систему знаний о самых значительных событиях, становлении и развитии основ Российской государственности с древнейших времен до новейшей истории. Нарушение сложных форм познавательной деятельности преемственной отсталости (анализ, классификация, мысленное планирование) не позволяет выстраивать курс истории на основе развернутых хронологических сведений, поэтому он представлен наиболее яркими ключевыми событиями эволюции России как государства, явлениями, обогатившими науку, производство, культуру, общественный уклад.</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 «Обществознание» изучаемое в 8-9 классах, </w:t>
      </w:r>
      <w:r>
        <w:rPr>
          <w:rFonts w:ascii="Times New Roman" w:hAnsi="Times New Roman" w:cs="Times New Roman"/>
          <w:color w:val="000000"/>
          <w:sz w:val="24"/>
          <w:szCs w:val="24"/>
        </w:rPr>
        <w:t>носит характер морально-этически</w:t>
      </w:r>
      <w:r w:rsidRPr="00AC4707">
        <w:rPr>
          <w:rFonts w:ascii="Times New Roman" w:hAnsi="Times New Roman" w:cs="Times New Roman"/>
          <w:color w:val="000000"/>
          <w:sz w:val="24"/>
          <w:szCs w:val="24"/>
        </w:rPr>
        <w:t>й</w:t>
      </w:r>
      <w:r>
        <w:rPr>
          <w:rFonts w:ascii="Times New Roman" w:hAnsi="Times New Roman" w:cs="Times New Roman"/>
          <w:color w:val="000000"/>
          <w:sz w:val="24"/>
          <w:szCs w:val="24"/>
        </w:rPr>
        <w:t xml:space="preserve"> </w:t>
      </w:r>
      <w:r w:rsidRPr="00AC4707">
        <w:rPr>
          <w:rFonts w:ascii="Times New Roman" w:hAnsi="Times New Roman" w:cs="Times New Roman"/>
          <w:color w:val="000000"/>
          <w:sz w:val="24"/>
          <w:szCs w:val="24"/>
        </w:rPr>
        <w:t>и политик</w:t>
      </w:r>
      <w:proofErr w:type="gramStart"/>
      <w:r w:rsidRPr="00AC4707">
        <w:rPr>
          <w:rFonts w:ascii="Times New Roman" w:hAnsi="Times New Roman" w:cs="Times New Roman"/>
          <w:color w:val="000000"/>
          <w:sz w:val="24"/>
          <w:szCs w:val="24"/>
        </w:rPr>
        <w:t>о-</w:t>
      </w:r>
      <w:proofErr w:type="gramEnd"/>
      <w:r w:rsidRPr="00AC4707">
        <w:rPr>
          <w:rFonts w:ascii="Times New Roman" w:hAnsi="Times New Roman" w:cs="Times New Roman"/>
          <w:color w:val="000000"/>
          <w:sz w:val="24"/>
          <w:szCs w:val="24"/>
        </w:rPr>
        <w:t xml:space="preserve"> правовой пропедевтики. Цель данного курса – создание условий для социальной адаптации учащихся путѐм повышения их правовой и этической грамотности, создающей основу для успешной интеграции детей с ограниченными возможностями в современное общество, знание своих гражданских обязанностей и</w:t>
      </w:r>
      <w:r>
        <w:rPr>
          <w:rFonts w:ascii="Times New Roman" w:hAnsi="Times New Roman" w:cs="Times New Roman"/>
          <w:color w:val="000000"/>
          <w:sz w:val="24"/>
          <w:szCs w:val="24"/>
        </w:rPr>
        <w:t xml:space="preserve"> </w:t>
      </w:r>
      <w:r w:rsidRPr="00AC4707">
        <w:rPr>
          <w:rFonts w:ascii="Times New Roman" w:hAnsi="Times New Roman" w:cs="Times New Roman"/>
          <w:color w:val="000000"/>
          <w:sz w:val="24"/>
          <w:szCs w:val="24"/>
        </w:rPr>
        <w:t xml:space="preserve">умение пользоваться своими правами. «География» включает физическую географию России и зарубежья, позволяет на основе межпредметных связей сформировать доступные представления о физической, социально- экономической географии, ее природных и климатических ресурсах, влияющих на образ жизни, хозяйственную деятельность человека на земле. Особое место в курсе географии отводится изучению родного края, природоохранной деятельности, что существенно дополняет систему воспитательной работы по гражданскому, нравственно-эстетическому воспитанию. </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Предмет «Природоведение» в 5классе, «Биология» (включая курсы «Растения», «Животные», «Человек» – с 6 по 9классы). Естественнонаучное образование обучающихся с умственной отсталостью строится на основе психологических особенностей восприятия и анализа окружающего мира. Естествоведческие знания помогают осмыслению единства свойств живой и неживой природы, формируют у обучающихся практические навыки взаимодействия с объектами природы, ее явлениями. Раздел «Человек» позволяет изучить не только строение, функции органов человека, но прежде всего – вопросы профилактики различных заболеваний. Знания осоциальной сущности человека учитывают и дополняют представления обучающихся осебе как о живом организме, помогают ориентироваться в сложные межполовыхимежролевых отношениях, возникающих между людьми, что особенно важно длясамостоятельной жизни после окончания школы. </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Обучение «Изобразительному искусству» и «Музыке» предполагает овладение школьниками элементарными основами этих видов деятельности: навыками рисования</w:t>
      </w:r>
      <w:proofErr w:type="gramStart"/>
      <w:r w:rsidRPr="00AC4707">
        <w:rPr>
          <w:rFonts w:ascii="Times New Roman" w:hAnsi="Times New Roman" w:cs="Times New Roman"/>
          <w:color w:val="000000"/>
          <w:sz w:val="24"/>
          <w:szCs w:val="24"/>
        </w:rPr>
        <w:t xml:space="preserve"> ,</w:t>
      </w:r>
      <w:proofErr w:type="gramEnd"/>
      <w:r w:rsidRPr="00AC4707">
        <w:rPr>
          <w:rFonts w:ascii="Times New Roman" w:hAnsi="Times New Roman" w:cs="Times New Roman"/>
          <w:color w:val="000000"/>
          <w:sz w:val="24"/>
          <w:szCs w:val="24"/>
        </w:rPr>
        <w:t xml:space="preserve">слушания музыки и пения. В процессе занятий по этим предметам осуществляется всестороннее развитие, обучение и воспитание детей – сенсорное, умственное, эстетическое, нравственное, трудовое. Коррекционная направленность уроков –обязательное условие учебного процесса. </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Технология (трудовое обучение) в 1-4 классах дает возможность учащимся овладеть элементарными приемами труда, формирует у них обще трудовые умения и</w:t>
      </w:r>
      <w:r>
        <w:rPr>
          <w:rFonts w:ascii="Times New Roman" w:hAnsi="Times New Roman" w:cs="Times New Roman"/>
          <w:color w:val="000000"/>
          <w:sz w:val="24"/>
          <w:szCs w:val="24"/>
        </w:rPr>
        <w:t xml:space="preserve">   </w:t>
      </w:r>
      <w:r w:rsidRPr="00AC4707">
        <w:rPr>
          <w:rFonts w:ascii="Times New Roman" w:hAnsi="Times New Roman" w:cs="Times New Roman"/>
          <w:color w:val="000000"/>
          <w:sz w:val="24"/>
          <w:szCs w:val="24"/>
        </w:rPr>
        <w:t xml:space="preserve">навыки, самостоятельность, положительную мотивацию в трудовой деятельности. С 4-го класса начинается активная профориентационная работа с детьми, знакомство с разными видами профессий. </w:t>
      </w:r>
    </w:p>
    <w:p w:rsidR="002F3922" w:rsidRPr="00AC4707" w:rsidRDefault="002F3922" w:rsidP="00A245BC">
      <w:pPr>
        <w:widowControl w:val="0"/>
        <w:spacing w:after="0" w:line="274" w:lineRule="exact"/>
        <w:ind w:left="20" w:right="20" w:firstLine="709"/>
        <w:jc w:val="both"/>
        <w:rPr>
          <w:rFonts w:ascii="Times New Roman" w:eastAsia="Times New Roman" w:hAnsi="Times New Roman" w:cs="Times New Roman"/>
          <w:color w:val="FF0000"/>
          <w:sz w:val="24"/>
          <w:szCs w:val="24"/>
        </w:rPr>
      </w:pPr>
      <w:r w:rsidRPr="00AC4707">
        <w:rPr>
          <w:rFonts w:ascii="Times New Roman" w:eastAsia="Times New Roman" w:hAnsi="Times New Roman" w:cs="Times New Roman"/>
          <w:sz w:val="24"/>
          <w:szCs w:val="24"/>
        </w:rPr>
        <w:t xml:space="preserve">Технология (трудовое обучение) имеет общетехнический характер, проводится на базе учебных мастерских, рассматривается как пропедевтический период для формирования некоторых новых организационных умений и навыков поведения, характерных для профессиональной мастерской; ведется наблюдение, целью которого является определение индивидуальных профессиональных возможностей учащихся во владении тем или иным видом профессионального труда. </w:t>
      </w:r>
      <w:r>
        <w:rPr>
          <w:rFonts w:ascii="Times New Roman" w:eastAsia="Times New Roman" w:hAnsi="Times New Roman" w:cs="Times New Roman"/>
          <w:sz w:val="24"/>
          <w:szCs w:val="24"/>
        </w:rPr>
        <w:t>Виды труда в 5–9  классах</w:t>
      </w:r>
      <w:r w:rsidRPr="00AC4707">
        <w:rPr>
          <w:rFonts w:ascii="Times New Roman" w:eastAsia="Times New Roman" w:hAnsi="Times New Roman" w:cs="Times New Roman"/>
          <w:sz w:val="24"/>
          <w:szCs w:val="24"/>
        </w:rPr>
        <w:t xml:space="preserve"> определены по профил</w:t>
      </w:r>
      <w:r>
        <w:rPr>
          <w:rFonts w:ascii="Times New Roman" w:eastAsia="Times New Roman" w:hAnsi="Times New Roman" w:cs="Times New Roman"/>
          <w:sz w:val="24"/>
          <w:szCs w:val="24"/>
        </w:rPr>
        <w:t xml:space="preserve">ю:  </w:t>
      </w:r>
      <w:r w:rsidR="003B0CCD">
        <w:rPr>
          <w:rFonts w:ascii="Times New Roman" w:eastAsia="Times New Roman" w:hAnsi="Times New Roman" w:cs="Times New Roman"/>
          <w:sz w:val="24"/>
          <w:szCs w:val="24"/>
        </w:rPr>
        <w:t>столярное дело, швейное дело</w:t>
      </w:r>
      <w:proofErr w:type="gramStart"/>
      <w:r w:rsidR="003B0CCD">
        <w:rPr>
          <w:rFonts w:ascii="Times New Roman" w:eastAsia="Times New Roman" w:hAnsi="Times New Roman" w:cs="Times New Roman"/>
          <w:sz w:val="24"/>
          <w:szCs w:val="24"/>
        </w:rPr>
        <w:t>,ц</w:t>
      </w:r>
      <w:proofErr w:type="gramEnd"/>
      <w:r w:rsidR="003B0CCD">
        <w:rPr>
          <w:rFonts w:ascii="Times New Roman" w:eastAsia="Times New Roman" w:hAnsi="Times New Roman" w:cs="Times New Roman"/>
          <w:sz w:val="24"/>
          <w:szCs w:val="24"/>
        </w:rPr>
        <w:t>ветоводство</w:t>
      </w:r>
      <w:r w:rsidRPr="00AC4707">
        <w:rPr>
          <w:rFonts w:ascii="Times New Roman" w:eastAsia="Times New Roman" w:hAnsi="Times New Roman" w:cs="Times New Roman"/>
          <w:sz w:val="24"/>
          <w:szCs w:val="24"/>
        </w:rPr>
        <w:t>.</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По окончании 9 класса для учащихся проводится государственная итоговая аттестация по технологии. </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 xml:space="preserve">Предмет «Физическая культура» направлен на коррекцию психофизического развития учащихся, выполняет общеобразовательную функцию, включает элементы спортивной </w:t>
      </w:r>
      <w:r w:rsidRPr="00AC4707">
        <w:rPr>
          <w:rFonts w:ascii="Times New Roman" w:hAnsi="Times New Roman" w:cs="Times New Roman"/>
          <w:color w:val="000000"/>
          <w:sz w:val="24"/>
          <w:szCs w:val="24"/>
        </w:rPr>
        <w:lastRenderedPageBreak/>
        <w:t xml:space="preserve">подготовки. На уроках физической культуры укрепляется здоровье школьников, закаливается организм, формируется правильная осанка, совершенствуются двигательные качества (сила, быстрота, ловкость, выносливость и др.), воспитываются гигиенические навыки, физическая работоспособность. </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Наибольший объем в учебном плане отводится «Технологии». На</w:t>
      </w:r>
      <w:r w:rsidR="003B0CCD">
        <w:rPr>
          <w:rFonts w:ascii="Times New Roman" w:hAnsi="Times New Roman" w:cs="Times New Roman"/>
          <w:color w:val="000000"/>
          <w:sz w:val="24"/>
          <w:szCs w:val="24"/>
        </w:rPr>
        <w:t xml:space="preserve"> уроках технологии, учащиеся в 5</w:t>
      </w:r>
      <w:r w:rsidRPr="00AC4707">
        <w:rPr>
          <w:rFonts w:ascii="Times New Roman" w:hAnsi="Times New Roman" w:cs="Times New Roman"/>
          <w:color w:val="000000"/>
          <w:sz w:val="24"/>
          <w:szCs w:val="24"/>
        </w:rPr>
        <w:t xml:space="preserve">- 9 классах делятся на две группы. Комплектование групп осуществляется с учетом интеллектуальных, психофизических особенностей учащихся и рекомендаций врача. </w:t>
      </w:r>
    </w:p>
    <w:p w:rsidR="002F3922" w:rsidRPr="00AC4707" w:rsidRDefault="002F3922" w:rsidP="00A245BC">
      <w:pPr>
        <w:autoSpaceDE w:val="0"/>
        <w:autoSpaceDN w:val="0"/>
        <w:adjustRightInd w:val="0"/>
        <w:spacing w:after="0" w:line="240" w:lineRule="auto"/>
        <w:ind w:left="20" w:firstLine="709"/>
        <w:jc w:val="both"/>
        <w:rPr>
          <w:rFonts w:ascii="Times New Roman" w:hAnsi="Times New Roman" w:cs="Times New Roman"/>
          <w:color w:val="000000"/>
          <w:sz w:val="24"/>
          <w:szCs w:val="24"/>
        </w:rPr>
      </w:pPr>
      <w:r w:rsidRPr="00AC4707">
        <w:rPr>
          <w:rFonts w:ascii="Times New Roman" w:hAnsi="Times New Roman" w:cs="Times New Roman"/>
          <w:color w:val="000000"/>
          <w:sz w:val="24"/>
          <w:szCs w:val="24"/>
        </w:rPr>
        <w:t>«Социально-бытовая ориентировка» (СБО) обеспечивает возможность систематизированно формировать и совершенствовать у детей необходимые им навыки самообслуживания, ведения домашнего хозяйства, ориентировки в окружающем мире. Большое значение имеют разделы, направленные на формирование умений пользоваться услугами предприятий службы быта, торговли, связи, транспорта, медицинской помощи. Уроки СБО способствуют усвоению морально-этических норм поведения, выработке навыков общения с людьми, развитию художественного вкуса.</w:t>
      </w:r>
    </w:p>
    <w:p w:rsidR="002F3922" w:rsidRPr="00AC4707" w:rsidRDefault="002F3922" w:rsidP="00A245BC">
      <w:pPr>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Учебный план обеспечивает выполнение гигиенических требований к режиму образовательного процесса, установленных норм Сан ПиНа. </w:t>
      </w:r>
      <w:bookmarkStart w:id="1" w:name="sub_82"/>
      <w:r w:rsidRPr="00AC4707">
        <w:rPr>
          <w:rFonts w:ascii="Times New Roman" w:hAnsi="Times New Roman" w:cs="Times New Roman"/>
          <w:sz w:val="24"/>
          <w:szCs w:val="24"/>
        </w:rPr>
        <w:t>Учебные занятия для обучающихся с ОВЗ организуются в первую смену по 5 дневной учебной неделе. Учебные занятия начинаются не ранее 8 часов.</w:t>
      </w:r>
      <w:bookmarkEnd w:id="1"/>
    </w:p>
    <w:p w:rsidR="002F3922" w:rsidRPr="00AC4707" w:rsidRDefault="002F3922" w:rsidP="00A245BC">
      <w:pPr>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Учебный год начинается 1 сентября. В соответствии с Учебным планом устанавливается следующая продолжительность учебного года: для первого варианта: </w:t>
      </w:r>
      <w:r w:rsidR="00E34F04">
        <w:rPr>
          <w:rFonts w:ascii="Times New Roman" w:hAnsi="Times New Roman" w:cs="Times New Roman"/>
          <w:sz w:val="24"/>
          <w:szCs w:val="24"/>
        </w:rPr>
        <w:t>5-9</w:t>
      </w:r>
      <w:r w:rsidRPr="00AC4707">
        <w:rPr>
          <w:rFonts w:ascii="Times New Roman" w:hAnsi="Times New Roman" w:cs="Times New Roman"/>
          <w:sz w:val="24"/>
          <w:szCs w:val="24"/>
        </w:rPr>
        <w:t xml:space="preserve"> классы - 34 учебные недели.</w:t>
      </w:r>
    </w:p>
    <w:p w:rsidR="002F3922" w:rsidRPr="00AC4707" w:rsidRDefault="002F3922" w:rsidP="00A245BC">
      <w:pPr>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Продолжительность каникул не менее 30 календарных дней, летом </w:t>
      </w:r>
      <w:proofErr w:type="gramStart"/>
      <w:r w:rsidRPr="00AC4707">
        <w:rPr>
          <w:rFonts w:ascii="Times New Roman" w:hAnsi="Times New Roman" w:cs="Times New Roman"/>
          <w:sz w:val="24"/>
          <w:szCs w:val="24"/>
        </w:rPr>
        <w:t>–н</w:t>
      </w:r>
      <w:proofErr w:type="gramEnd"/>
      <w:r w:rsidRPr="00AC4707">
        <w:rPr>
          <w:rFonts w:ascii="Times New Roman" w:hAnsi="Times New Roman" w:cs="Times New Roman"/>
          <w:sz w:val="24"/>
          <w:szCs w:val="24"/>
        </w:rPr>
        <w:t>е менее 8 календарных недель.</w:t>
      </w:r>
    </w:p>
    <w:p w:rsidR="002F3922" w:rsidRPr="00AC4707" w:rsidRDefault="002F3922" w:rsidP="00A245BC">
      <w:pPr>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 Учебный год делится на четверти, являющимися периодами, по итогам которых во</w:t>
      </w:r>
      <w:r w:rsidR="00E34F04">
        <w:rPr>
          <w:rFonts w:ascii="Times New Roman" w:hAnsi="Times New Roman" w:cs="Times New Roman"/>
          <w:sz w:val="24"/>
          <w:szCs w:val="24"/>
        </w:rPr>
        <w:t xml:space="preserve"> </w:t>
      </w:r>
      <w:r w:rsidRPr="00AC4707">
        <w:rPr>
          <w:rFonts w:ascii="Times New Roman" w:hAnsi="Times New Roman" w:cs="Times New Roman"/>
          <w:sz w:val="24"/>
          <w:szCs w:val="24"/>
        </w:rPr>
        <w:t>2-9 классах для детей с легкой умственной отсталостью выставляются отметки.</w:t>
      </w:r>
    </w:p>
    <w:p w:rsidR="002F3922" w:rsidRPr="00AC4707" w:rsidRDefault="002F3922" w:rsidP="00A245BC">
      <w:pPr>
        <w:spacing w:after="0" w:line="240" w:lineRule="auto"/>
        <w:ind w:firstLine="709"/>
        <w:jc w:val="both"/>
        <w:rPr>
          <w:rFonts w:ascii="Times New Roman" w:hAnsi="Times New Roman" w:cs="Times New Roman"/>
          <w:sz w:val="24"/>
          <w:szCs w:val="24"/>
        </w:rPr>
      </w:pPr>
      <w:r w:rsidRPr="00AC4707">
        <w:rPr>
          <w:rFonts w:ascii="Times New Roman" w:hAnsi="Times New Roman" w:cs="Times New Roman"/>
          <w:sz w:val="24"/>
          <w:szCs w:val="24"/>
        </w:rPr>
        <w:t xml:space="preserve"> Продолжительность уроков</w:t>
      </w:r>
      <w:r w:rsidR="00E34F04">
        <w:rPr>
          <w:rFonts w:ascii="Times New Roman" w:hAnsi="Times New Roman" w:cs="Times New Roman"/>
          <w:sz w:val="24"/>
          <w:szCs w:val="24"/>
        </w:rPr>
        <w:t>: 2-9</w:t>
      </w:r>
      <w:r>
        <w:rPr>
          <w:rFonts w:ascii="Times New Roman" w:hAnsi="Times New Roman" w:cs="Times New Roman"/>
          <w:sz w:val="24"/>
          <w:szCs w:val="24"/>
        </w:rPr>
        <w:t xml:space="preserve"> классы – 40 мин. </w:t>
      </w:r>
      <w:r w:rsidRPr="00AC4707">
        <w:rPr>
          <w:rFonts w:ascii="Times New Roman" w:hAnsi="Times New Roman" w:cs="Times New Roman"/>
          <w:sz w:val="24"/>
          <w:szCs w:val="24"/>
        </w:rPr>
        <w:t xml:space="preserve">Плотность учебной работы на уроках по основным предметам не превышает 80 %. </w:t>
      </w:r>
    </w:p>
    <w:p w:rsidR="002F3922" w:rsidRPr="00AC4707" w:rsidRDefault="002F3922" w:rsidP="00A245BC">
      <w:pPr>
        <w:spacing w:after="0" w:line="240" w:lineRule="auto"/>
        <w:ind w:firstLine="709"/>
        <w:jc w:val="both"/>
        <w:rPr>
          <w:rFonts w:ascii="Times New Roman" w:hAnsi="Times New Roman" w:cs="Times New Roman"/>
          <w:sz w:val="24"/>
          <w:szCs w:val="24"/>
        </w:rPr>
      </w:pPr>
      <w:proofErr w:type="gramStart"/>
      <w:r w:rsidRPr="00AC4707">
        <w:rPr>
          <w:rFonts w:ascii="Times New Roman" w:hAnsi="Times New Roman" w:cs="Times New Roman"/>
          <w:sz w:val="24"/>
          <w:szCs w:val="24"/>
        </w:rPr>
        <w:t xml:space="preserve">С целью профилактики утомления, нарушения осанки, зрения обучающихся на уроках проводятся физкультминутки, пальчиковая гимнастика и гимнастика для глаз. </w:t>
      </w:r>
      <w:proofErr w:type="gramEnd"/>
    </w:p>
    <w:p w:rsidR="002F3922" w:rsidRPr="00AC4707" w:rsidRDefault="002F3922" w:rsidP="00A245BC">
      <w:pPr>
        <w:widowControl w:val="0"/>
        <w:spacing w:after="0" w:line="240" w:lineRule="auto"/>
        <w:ind w:left="20" w:right="20" w:firstLine="709"/>
        <w:jc w:val="both"/>
        <w:rPr>
          <w:rFonts w:ascii="Times New Roman" w:eastAsia="Times New Roman" w:hAnsi="Times New Roman" w:cs="Times New Roman"/>
          <w:sz w:val="24"/>
          <w:szCs w:val="24"/>
        </w:rPr>
      </w:pPr>
    </w:p>
    <w:p w:rsidR="002F3922" w:rsidRPr="00AC4707" w:rsidRDefault="002F3922" w:rsidP="002F3922">
      <w:pPr>
        <w:widowControl w:val="0"/>
        <w:spacing w:after="3" w:line="220" w:lineRule="exact"/>
        <w:jc w:val="center"/>
        <w:rPr>
          <w:rFonts w:ascii="Times New Roman" w:eastAsia="Times New Roman" w:hAnsi="Times New Roman" w:cs="Times New Roman"/>
          <w:bCs/>
          <w:sz w:val="24"/>
          <w:szCs w:val="24"/>
        </w:rPr>
      </w:pPr>
      <w:r w:rsidRPr="00AC4707">
        <w:rPr>
          <w:rFonts w:ascii="Times New Roman" w:eastAsia="Times New Roman" w:hAnsi="Times New Roman" w:cs="Times New Roman"/>
          <w:bCs/>
          <w:sz w:val="24"/>
          <w:szCs w:val="24"/>
        </w:rPr>
        <w:t>Формы проведения промежуточной аттестации по учебному плану</w:t>
      </w:r>
    </w:p>
    <w:p w:rsidR="002F3922" w:rsidRPr="00AC4707" w:rsidRDefault="002F3922" w:rsidP="002F3922">
      <w:pPr>
        <w:widowControl w:val="0"/>
        <w:spacing w:after="0" w:line="274" w:lineRule="exact"/>
        <w:ind w:left="20" w:firstLine="300"/>
        <w:jc w:val="center"/>
        <w:rPr>
          <w:rFonts w:ascii="Times New Roman" w:eastAsia="Times New Roman" w:hAnsi="Times New Roman" w:cs="Times New Roman"/>
          <w:bCs/>
          <w:sz w:val="24"/>
          <w:szCs w:val="24"/>
        </w:rPr>
      </w:pPr>
      <w:r w:rsidRPr="00AC4707">
        <w:rPr>
          <w:rFonts w:ascii="Times New Roman" w:eastAsia="Times New Roman" w:hAnsi="Times New Roman" w:cs="Times New Roman"/>
          <w:bCs/>
          <w:sz w:val="24"/>
          <w:szCs w:val="24"/>
        </w:rPr>
        <w:t>на 201</w:t>
      </w:r>
      <w:r w:rsidR="00E34F04">
        <w:rPr>
          <w:rFonts w:ascii="Times New Roman" w:eastAsia="Times New Roman" w:hAnsi="Times New Roman" w:cs="Times New Roman"/>
          <w:bCs/>
          <w:sz w:val="24"/>
          <w:szCs w:val="24"/>
        </w:rPr>
        <w:t>9-2020</w:t>
      </w:r>
      <w:r w:rsidRPr="00AC4707">
        <w:rPr>
          <w:rFonts w:ascii="Times New Roman" w:eastAsia="Times New Roman" w:hAnsi="Times New Roman" w:cs="Times New Roman"/>
          <w:bCs/>
          <w:sz w:val="24"/>
          <w:szCs w:val="24"/>
        </w:rPr>
        <w:t xml:space="preserve"> учебный год</w:t>
      </w:r>
    </w:p>
    <w:tbl>
      <w:tblPr>
        <w:tblW w:w="8002" w:type="dxa"/>
        <w:tblInd w:w="514" w:type="dxa"/>
        <w:tblLayout w:type="fixed"/>
        <w:tblCellMar>
          <w:left w:w="10" w:type="dxa"/>
          <w:right w:w="10" w:type="dxa"/>
        </w:tblCellMar>
        <w:tblLook w:val="04A0" w:firstRow="1" w:lastRow="0" w:firstColumn="1" w:lastColumn="0" w:noHBand="0" w:noVBand="1"/>
      </w:tblPr>
      <w:tblGrid>
        <w:gridCol w:w="437"/>
        <w:gridCol w:w="1894"/>
        <w:gridCol w:w="2410"/>
        <w:gridCol w:w="851"/>
        <w:gridCol w:w="709"/>
        <w:gridCol w:w="850"/>
        <w:gridCol w:w="851"/>
      </w:tblGrid>
      <w:tr w:rsidR="00E34F04" w:rsidRPr="00AC4707" w:rsidTr="00E34F04">
        <w:trPr>
          <w:trHeight w:hRule="exact" w:val="740"/>
        </w:trPr>
        <w:tc>
          <w:tcPr>
            <w:tcW w:w="437" w:type="dxa"/>
            <w:tcBorders>
              <w:top w:val="single" w:sz="4" w:space="0" w:color="auto"/>
              <w:left w:val="single" w:sz="4" w:space="0" w:color="auto"/>
              <w:bottom w:val="nil"/>
              <w:right w:val="nil"/>
            </w:tcBorders>
            <w:vAlign w:val="center"/>
            <w:hideMark/>
          </w:tcPr>
          <w:p w:rsidR="00E34F04" w:rsidRPr="00AC4707" w:rsidRDefault="00E34F04" w:rsidP="007F25E9">
            <w:pPr>
              <w:spacing w:after="0" w:line="240" w:lineRule="auto"/>
              <w:rPr>
                <w:rFonts w:ascii="Times New Roman" w:eastAsia="Courier New" w:hAnsi="Times New Roman" w:cs="Times New Roman"/>
                <w:sz w:val="24"/>
                <w:szCs w:val="24"/>
              </w:rPr>
            </w:pPr>
          </w:p>
        </w:tc>
        <w:tc>
          <w:tcPr>
            <w:tcW w:w="1894" w:type="dxa"/>
            <w:tcBorders>
              <w:top w:val="single" w:sz="4" w:space="0" w:color="auto"/>
              <w:left w:val="single" w:sz="4" w:space="0" w:color="auto"/>
              <w:bottom w:val="nil"/>
              <w:right w:val="nil"/>
            </w:tcBorders>
            <w:vAlign w:val="center"/>
            <w:hideMark/>
          </w:tcPr>
          <w:p w:rsidR="00E34F04" w:rsidRPr="00AC4707" w:rsidRDefault="00E34F04" w:rsidP="00E34F04">
            <w:pPr>
              <w:widowControl w:val="0"/>
              <w:spacing w:after="60" w:line="210" w:lineRule="exact"/>
              <w:jc w:val="center"/>
              <w:rPr>
                <w:rFonts w:ascii="Times New Roman" w:eastAsia="Times New Roman" w:hAnsi="Times New Roman" w:cs="Times New Roman"/>
                <w:sz w:val="24"/>
                <w:szCs w:val="24"/>
              </w:rPr>
            </w:pPr>
            <w:r w:rsidRPr="00AC4707">
              <w:rPr>
                <w:rFonts w:ascii="Times New Roman" w:eastAsia="Times New Roman" w:hAnsi="Times New Roman" w:cs="Times New Roman"/>
                <w:bCs/>
                <w:sz w:val="24"/>
                <w:szCs w:val="24"/>
              </w:rPr>
              <w:t>Образовательные</w:t>
            </w:r>
          </w:p>
          <w:p w:rsidR="00E34F04" w:rsidRPr="00AC4707" w:rsidRDefault="00E34F04" w:rsidP="00E34F04">
            <w:pPr>
              <w:widowControl w:val="0"/>
              <w:spacing w:before="60" w:after="0" w:line="210" w:lineRule="exact"/>
              <w:jc w:val="center"/>
              <w:rPr>
                <w:rFonts w:ascii="Times New Roman" w:eastAsia="Times New Roman" w:hAnsi="Times New Roman" w:cs="Times New Roman"/>
                <w:sz w:val="24"/>
                <w:szCs w:val="24"/>
              </w:rPr>
            </w:pPr>
            <w:r w:rsidRPr="00AC4707">
              <w:rPr>
                <w:rFonts w:ascii="Times New Roman" w:eastAsia="Times New Roman" w:hAnsi="Times New Roman" w:cs="Times New Roman"/>
                <w:bCs/>
                <w:sz w:val="24"/>
                <w:szCs w:val="24"/>
              </w:rPr>
              <w:t>области</w:t>
            </w:r>
          </w:p>
        </w:tc>
        <w:tc>
          <w:tcPr>
            <w:tcW w:w="2410" w:type="dxa"/>
            <w:tcBorders>
              <w:top w:val="single" w:sz="4" w:space="0" w:color="auto"/>
              <w:left w:val="single" w:sz="4" w:space="0" w:color="auto"/>
              <w:bottom w:val="nil"/>
              <w:right w:val="single" w:sz="4" w:space="0" w:color="auto"/>
            </w:tcBorders>
            <w:vAlign w:val="center"/>
            <w:hideMark/>
          </w:tcPr>
          <w:p w:rsidR="00E34F04" w:rsidRPr="00AC4707" w:rsidRDefault="00E34F04" w:rsidP="00E34F04">
            <w:pPr>
              <w:widowControl w:val="0"/>
              <w:spacing w:line="254" w:lineRule="exact"/>
              <w:jc w:val="center"/>
              <w:rPr>
                <w:rFonts w:ascii="Times New Roman" w:hAnsi="Times New Roman" w:cs="Times New Roman"/>
                <w:bCs/>
                <w:sz w:val="24"/>
              </w:rPr>
            </w:pPr>
            <w:r w:rsidRPr="00AC4707">
              <w:rPr>
                <w:rFonts w:ascii="Times New Roman" w:hAnsi="Times New Roman" w:cs="Times New Roman"/>
                <w:bCs/>
                <w:sz w:val="24"/>
              </w:rPr>
              <w:t>Общеобразовательные</w:t>
            </w:r>
          </w:p>
          <w:p w:rsidR="00E34F04" w:rsidRPr="00AC4707" w:rsidRDefault="00E34F04" w:rsidP="00E34F04">
            <w:pPr>
              <w:widowControl w:val="0"/>
              <w:spacing w:line="254" w:lineRule="exact"/>
              <w:ind w:left="360"/>
              <w:jc w:val="center"/>
              <w:rPr>
                <w:sz w:val="24"/>
              </w:rPr>
            </w:pPr>
            <w:r w:rsidRPr="00AC4707">
              <w:rPr>
                <w:rFonts w:ascii="Times New Roman" w:hAnsi="Times New Roman" w:cs="Times New Roman"/>
                <w:bCs/>
                <w:sz w:val="24"/>
              </w:rPr>
              <w:t>Курсы</w:t>
            </w:r>
          </w:p>
        </w:tc>
        <w:tc>
          <w:tcPr>
            <w:tcW w:w="851" w:type="dxa"/>
            <w:tcBorders>
              <w:top w:val="single" w:sz="4" w:space="0" w:color="auto"/>
              <w:left w:val="single" w:sz="4" w:space="0" w:color="auto"/>
              <w:bottom w:val="nil"/>
              <w:right w:val="single" w:sz="4" w:space="0" w:color="auto"/>
            </w:tcBorders>
            <w:shd w:val="clear" w:color="auto" w:fill="FFFFFF"/>
            <w:vAlign w:val="center"/>
            <w:hideMark/>
          </w:tcPr>
          <w:p w:rsidR="00E34F04" w:rsidRPr="00AC4707" w:rsidRDefault="00E34F04" w:rsidP="00E34F04">
            <w:pPr>
              <w:widowControl w:val="0"/>
              <w:spacing w:after="60" w:line="210" w:lineRule="exact"/>
              <w:jc w:val="center"/>
              <w:rPr>
                <w:rFonts w:ascii="Times New Roman" w:eastAsia="Times New Roman" w:hAnsi="Times New Roman" w:cs="Times New Roman"/>
                <w:bCs/>
                <w:sz w:val="24"/>
                <w:szCs w:val="24"/>
              </w:rPr>
            </w:pPr>
            <w:r w:rsidRPr="00AC4707">
              <w:rPr>
                <w:rFonts w:ascii="Times New Roman" w:eastAsia="Times New Roman" w:hAnsi="Times New Roman" w:cs="Times New Roman"/>
                <w:bCs/>
                <w:sz w:val="24"/>
                <w:szCs w:val="24"/>
              </w:rPr>
              <w:t>5</w:t>
            </w:r>
          </w:p>
        </w:tc>
        <w:tc>
          <w:tcPr>
            <w:tcW w:w="709" w:type="dxa"/>
            <w:tcBorders>
              <w:top w:val="single" w:sz="4" w:space="0" w:color="auto"/>
              <w:left w:val="single" w:sz="4" w:space="0" w:color="auto"/>
              <w:bottom w:val="nil"/>
              <w:right w:val="single" w:sz="4" w:space="0" w:color="auto"/>
            </w:tcBorders>
            <w:shd w:val="clear" w:color="auto" w:fill="FFFFFF"/>
            <w:vAlign w:val="center"/>
            <w:hideMark/>
          </w:tcPr>
          <w:p w:rsidR="00E34F04" w:rsidRPr="00AC4707" w:rsidRDefault="00E34F04" w:rsidP="00E34F04">
            <w:pPr>
              <w:widowControl w:val="0"/>
              <w:spacing w:after="60" w:line="210" w:lineRule="exact"/>
              <w:jc w:val="center"/>
              <w:rPr>
                <w:rFonts w:ascii="Times New Roman" w:eastAsia="Times New Roman" w:hAnsi="Times New Roman" w:cs="Times New Roman"/>
                <w:bCs/>
                <w:sz w:val="24"/>
                <w:szCs w:val="24"/>
              </w:rPr>
            </w:pPr>
            <w:r w:rsidRPr="00AC4707">
              <w:rPr>
                <w:rFonts w:ascii="Times New Roman" w:eastAsia="Times New Roman" w:hAnsi="Times New Roman" w:cs="Times New Roman"/>
                <w:bCs/>
                <w:sz w:val="24"/>
                <w:szCs w:val="24"/>
              </w:rPr>
              <w:t>6</w:t>
            </w:r>
          </w:p>
        </w:tc>
        <w:tc>
          <w:tcPr>
            <w:tcW w:w="850" w:type="dxa"/>
            <w:tcBorders>
              <w:top w:val="single" w:sz="4" w:space="0" w:color="auto"/>
              <w:left w:val="single" w:sz="4" w:space="0" w:color="auto"/>
              <w:bottom w:val="nil"/>
              <w:right w:val="single" w:sz="4" w:space="0" w:color="auto"/>
            </w:tcBorders>
            <w:shd w:val="clear" w:color="auto" w:fill="FFFFFF"/>
            <w:vAlign w:val="center"/>
          </w:tcPr>
          <w:p w:rsidR="00E34F04" w:rsidRPr="00AC4707" w:rsidRDefault="00E34F04" w:rsidP="00E34F04">
            <w:pPr>
              <w:widowControl w:val="0"/>
              <w:spacing w:after="60" w:line="210" w:lineRule="exact"/>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7</w:t>
            </w:r>
          </w:p>
        </w:tc>
        <w:tc>
          <w:tcPr>
            <w:tcW w:w="851" w:type="dxa"/>
            <w:tcBorders>
              <w:top w:val="single" w:sz="4" w:space="0" w:color="auto"/>
              <w:left w:val="single" w:sz="4" w:space="0" w:color="auto"/>
              <w:bottom w:val="nil"/>
              <w:right w:val="single" w:sz="4" w:space="0" w:color="auto"/>
            </w:tcBorders>
            <w:shd w:val="clear" w:color="auto" w:fill="FFFFFF"/>
            <w:vAlign w:val="center"/>
          </w:tcPr>
          <w:p w:rsidR="00E34F04" w:rsidRDefault="00E34F04" w:rsidP="00E34F04">
            <w:pPr>
              <w:widowControl w:val="0"/>
              <w:spacing w:after="60" w:line="210" w:lineRule="exact"/>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8</w:t>
            </w:r>
          </w:p>
        </w:tc>
      </w:tr>
      <w:tr w:rsidR="00E34F04" w:rsidRPr="00AC4707" w:rsidTr="00E34F04">
        <w:trPr>
          <w:trHeight w:hRule="exact" w:val="283"/>
        </w:trPr>
        <w:tc>
          <w:tcPr>
            <w:tcW w:w="437" w:type="dxa"/>
            <w:vMerge w:val="restart"/>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ind w:left="180"/>
              <w:rPr>
                <w:rFonts w:ascii="Times New Roman" w:eastAsia="Times New Roman" w:hAnsi="Times New Roman" w:cs="Times New Roman"/>
                <w:sz w:val="24"/>
                <w:szCs w:val="24"/>
              </w:rPr>
            </w:pPr>
            <w:r w:rsidRPr="00AC4707">
              <w:rPr>
                <w:rFonts w:ascii="Times New Roman" w:eastAsia="Times New Roman" w:hAnsi="Times New Roman" w:cs="Times New Roman"/>
                <w:b/>
                <w:bCs/>
                <w:sz w:val="24"/>
                <w:szCs w:val="24"/>
              </w:rPr>
              <w:t>1</w:t>
            </w:r>
          </w:p>
        </w:tc>
        <w:tc>
          <w:tcPr>
            <w:tcW w:w="1894" w:type="dxa"/>
            <w:vMerge w:val="restart"/>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ind w:left="120"/>
              <w:rPr>
                <w:rFonts w:ascii="Times New Roman" w:eastAsia="Times New Roman" w:hAnsi="Times New Roman" w:cs="Times New Roman"/>
                <w:sz w:val="24"/>
                <w:szCs w:val="24"/>
              </w:rPr>
            </w:pPr>
            <w:r w:rsidRPr="00AC4707">
              <w:rPr>
                <w:rFonts w:ascii="Times New Roman" w:eastAsia="Times New Roman" w:hAnsi="Times New Roman" w:cs="Times New Roman"/>
                <w:i/>
                <w:iCs/>
                <w:sz w:val="24"/>
                <w:szCs w:val="24"/>
              </w:rPr>
              <w:t>Язык и речь</w:t>
            </w: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Родной язык  (язу)</w:t>
            </w:r>
          </w:p>
        </w:tc>
        <w:tc>
          <w:tcPr>
            <w:tcW w:w="851"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r w:rsidRPr="00AC4707">
              <w:rPr>
                <w:rFonts w:ascii="Times New Roman" w:eastAsia="Times New Roman" w:hAnsi="Times New Roman" w:cs="Times New Roman"/>
              </w:rPr>
              <w:t>КС/ГО</w:t>
            </w:r>
          </w:p>
        </w:tc>
        <w:tc>
          <w:tcPr>
            <w:tcW w:w="709"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pPr>
              <w:rPr>
                <w:rFonts w:ascii="Times New Roman" w:hAnsi="Times New Roman" w:cs="Times New Roman"/>
              </w:rPr>
            </w:pPr>
            <w:r w:rsidRPr="00AC4707">
              <w:rPr>
                <w:rFonts w:ascii="Times New Roman" w:hAnsi="Times New Roman" w:cs="Times New Roman"/>
              </w:rPr>
              <w:t>КД/ГО</w:t>
            </w:r>
          </w:p>
        </w:tc>
        <w:tc>
          <w:tcPr>
            <w:tcW w:w="850"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7F25E9">
            <w:pPr>
              <w:rPr>
                <w:rFonts w:ascii="Times New Roman" w:hAnsi="Times New Roman" w:cs="Times New Roman"/>
              </w:rPr>
            </w:pPr>
            <w:r w:rsidRPr="00AC4707">
              <w:rPr>
                <w:rFonts w:ascii="Times New Roman" w:hAnsi="Times New Roman" w:cs="Times New Roman"/>
              </w:rPr>
              <w:t>КС/ГО</w:t>
            </w:r>
            <w:r w:rsidRPr="00AC4707">
              <w:rPr>
                <w:rFonts w:ascii="Times New Roman" w:hAnsi="Times New Roman" w:cs="Times New Roman"/>
              </w:rPr>
              <w:tab/>
              <w:t>КД/ГО</w:t>
            </w:r>
            <w:r w:rsidRPr="00AC4707">
              <w:rPr>
                <w:rFonts w:ascii="Times New Roman" w:hAnsi="Times New Roman" w:cs="Times New Roman"/>
              </w:rPr>
              <w:tab/>
              <w:t>КД/ГО</w:t>
            </w:r>
          </w:p>
          <w:p w:rsidR="00E34F04" w:rsidRPr="00AC4707" w:rsidRDefault="00E34F04" w:rsidP="007F25E9">
            <w:pPr>
              <w:rPr>
                <w:rFonts w:ascii="Times New Roman" w:hAnsi="Times New Roman" w:cs="Times New Roman"/>
              </w:rPr>
            </w:pPr>
            <w:r w:rsidRPr="00AC4707">
              <w:rPr>
                <w:rFonts w:ascii="Times New Roman" w:hAnsi="Times New Roman" w:cs="Times New Roman"/>
              </w:rPr>
              <w:t>Т/ГО</w:t>
            </w:r>
            <w:r w:rsidRPr="00AC4707">
              <w:rPr>
                <w:rFonts w:ascii="Times New Roman" w:hAnsi="Times New Roman" w:cs="Times New Roman"/>
              </w:rPr>
              <w:tab/>
              <w:t>Т/ГО</w:t>
            </w:r>
          </w:p>
          <w:p w:rsidR="00E34F04" w:rsidRPr="00AC4707" w:rsidRDefault="00E34F04" w:rsidP="007F25E9">
            <w:pPr>
              <w:rPr>
                <w:rFonts w:ascii="Times New Roman" w:hAnsi="Times New Roman" w:cs="Times New Roman"/>
              </w:rPr>
            </w:pPr>
            <w:r w:rsidRPr="00AC4707">
              <w:rPr>
                <w:rFonts w:ascii="Times New Roman" w:hAnsi="Times New Roman" w:cs="Times New Roman"/>
              </w:rPr>
              <w:t>КД/ГО</w:t>
            </w:r>
            <w:r w:rsidRPr="00AC4707">
              <w:rPr>
                <w:rFonts w:ascii="Times New Roman" w:hAnsi="Times New Roman" w:cs="Times New Roman"/>
              </w:rPr>
              <w:tab/>
              <w:t>КД/ГО</w:t>
            </w:r>
          </w:p>
          <w:p w:rsidR="00E34F04" w:rsidRPr="00AC4707" w:rsidRDefault="00E34F04" w:rsidP="007F25E9">
            <w:pPr>
              <w:rPr>
                <w:rFonts w:ascii="Times New Roman" w:hAnsi="Times New Roman" w:cs="Times New Roman"/>
              </w:rPr>
            </w:pPr>
            <w:r w:rsidRPr="00AC4707">
              <w:rPr>
                <w:rFonts w:ascii="Times New Roman" w:hAnsi="Times New Roman" w:cs="Times New Roman"/>
              </w:rPr>
              <w:t>ТЧ/ГО</w:t>
            </w:r>
            <w:r w:rsidRPr="00AC4707">
              <w:rPr>
                <w:rFonts w:ascii="Times New Roman" w:hAnsi="Times New Roman" w:cs="Times New Roman"/>
              </w:rPr>
              <w:tab/>
              <w:t>Т/ГО</w:t>
            </w:r>
          </w:p>
          <w:p w:rsidR="00E34F04" w:rsidRPr="00AC4707" w:rsidRDefault="00E34F04" w:rsidP="007F25E9">
            <w:pPr>
              <w:rPr>
                <w:rFonts w:ascii="Times New Roman" w:hAnsi="Times New Roman" w:cs="Times New Roman"/>
              </w:rPr>
            </w:pPr>
            <w:r w:rsidRPr="00AC4707">
              <w:rPr>
                <w:rFonts w:ascii="Times New Roman" w:hAnsi="Times New Roman" w:cs="Times New Roman"/>
              </w:rPr>
              <w:t>КР/ГО</w:t>
            </w:r>
            <w:r w:rsidRPr="00AC4707">
              <w:rPr>
                <w:rFonts w:ascii="Times New Roman" w:hAnsi="Times New Roman" w:cs="Times New Roman"/>
              </w:rPr>
              <w:tab/>
              <w:t>КР/ГО</w:t>
            </w:r>
          </w:p>
        </w:tc>
        <w:tc>
          <w:tcPr>
            <w:tcW w:w="851"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8200E9">
            <w:pPr>
              <w:rPr>
                <w:rFonts w:ascii="Times New Roman" w:hAnsi="Times New Roman" w:cs="Times New Roman"/>
              </w:rPr>
            </w:pPr>
            <w:r>
              <w:rPr>
                <w:rFonts w:ascii="Times New Roman" w:hAnsi="Times New Roman" w:cs="Times New Roman"/>
              </w:rPr>
              <w:t xml:space="preserve">  </w:t>
            </w:r>
            <w:r w:rsidRPr="00AC4707">
              <w:rPr>
                <w:rFonts w:ascii="Times New Roman" w:hAnsi="Times New Roman" w:cs="Times New Roman"/>
              </w:rPr>
              <w:t>КС/ГО</w:t>
            </w:r>
            <w:r w:rsidRPr="00AC4707">
              <w:rPr>
                <w:rFonts w:ascii="Times New Roman" w:hAnsi="Times New Roman" w:cs="Times New Roman"/>
              </w:rPr>
              <w:tab/>
              <w:t>КД/ГО</w:t>
            </w:r>
            <w:r w:rsidRPr="00AC4707">
              <w:rPr>
                <w:rFonts w:ascii="Times New Roman" w:hAnsi="Times New Roman" w:cs="Times New Roman"/>
              </w:rPr>
              <w:tab/>
              <w:t>КД/ГО</w:t>
            </w:r>
          </w:p>
          <w:p w:rsidR="00E34F04" w:rsidRPr="00AC4707" w:rsidRDefault="00E34F04" w:rsidP="008200E9">
            <w:pPr>
              <w:rPr>
                <w:rFonts w:ascii="Times New Roman" w:hAnsi="Times New Roman" w:cs="Times New Roman"/>
              </w:rPr>
            </w:pPr>
            <w:r w:rsidRPr="00AC4707">
              <w:rPr>
                <w:rFonts w:ascii="Times New Roman" w:hAnsi="Times New Roman" w:cs="Times New Roman"/>
              </w:rPr>
              <w:t>Т/ГО</w:t>
            </w:r>
            <w:r w:rsidRPr="00AC4707">
              <w:rPr>
                <w:rFonts w:ascii="Times New Roman" w:hAnsi="Times New Roman" w:cs="Times New Roman"/>
              </w:rPr>
              <w:tab/>
              <w:t>Т/ГО</w:t>
            </w:r>
          </w:p>
          <w:p w:rsidR="00E34F04" w:rsidRPr="00AC4707" w:rsidRDefault="00E34F04" w:rsidP="008200E9">
            <w:pPr>
              <w:rPr>
                <w:rFonts w:ascii="Times New Roman" w:hAnsi="Times New Roman" w:cs="Times New Roman"/>
              </w:rPr>
            </w:pPr>
            <w:r w:rsidRPr="00AC4707">
              <w:rPr>
                <w:rFonts w:ascii="Times New Roman" w:hAnsi="Times New Roman" w:cs="Times New Roman"/>
              </w:rPr>
              <w:t>КД/ГО</w:t>
            </w:r>
            <w:r w:rsidRPr="00AC4707">
              <w:rPr>
                <w:rFonts w:ascii="Times New Roman" w:hAnsi="Times New Roman" w:cs="Times New Roman"/>
              </w:rPr>
              <w:tab/>
              <w:t>КД/ГО</w:t>
            </w:r>
          </w:p>
          <w:p w:rsidR="00E34F04" w:rsidRPr="00AC4707" w:rsidRDefault="00E34F04" w:rsidP="008200E9">
            <w:pPr>
              <w:rPr>
                <w:rFonts w:ascii="Times New Roman" w:hAnsi="Times New Roman" w:cs="Times New Roman"/>
              </w:rPr>
            </w:pPr>
            <w:r w:rsidRPr="00AC4707">
              <w:rPr>
                <w:rFonts w:ascii="Times New Roman" w:hAnsi="Times New Roman" w:cs="Times New Roman"/>
              </w:rPr>
              <w:t>ТЧ/ГО</w:t>
            </w:r>
            <w:r w:rsidRPr="00AC4707">
              <w:rPr>
                <w:rFonts w:ascii="Times New Roman" w:hAnsi="Times New Roman" w:cs="Times New Roman"/>
              </w:rPr>
              <w:tab/>
              <w:t>Т/ГО</w:t>
            </w:r>
          </w:p>
          <w:p w:rsidR="00E34F04" w:rsidRPr="00AC4707" w:rsidRDefault="00E34F04" w:rsidP="008200E9">
            <w:pPr>
              <w:rPr>
                <w:rFonts w:ascii="Times New Roman" w:hAnsi="Times New Roman" w:cs="Times New Roman"/>
              </w:rPr>
            </w:pPr>
            <w:r w:rsidRPr="00AC4707">
              <w:rPr>
                <w:rFonts w:ascii="Times New Roman" w:hAnsi="Times New Roman" w:cs="Times New Roman"/>
              </w:rPr>
              <w:t>КР/ГО</w:t>
            </w:r>
            <w:r w:rsidRPr="00AC4707">
              <w:rPr>
                <w:rFonts w:ascii="Times New Roman" w:hAnsi="Times New Roman" w:cs="Times New Roman"/>
              </w:rPr>
              <w:tab/>
              <w:t>КР/ГО</w:t>
            </w:r>
          </w:p>
        </w:tc>
      </w:tr>
      <w:tr w:rsidR="00E34F04" w:rsidRPr="00AC4707" w:rsidTr="00E34F04">
        <w:trPr>
          <w:trHeight w:hRule="exact" w:val="288"/>
        </w:trPr>
        <w:tc>
          <w:tcPr>
            <w:tcW w:w="437" w:type="dxa"/>
            <w:vMerge/>
            <w:tcBorders>
              <w:top w:val="single" w:sz="4" w:space="0" w:color="auto"/>
              <w:left w:val="single" w:sz="4" w:space="0" w:color="auto"/>
              <w:bottom w:val="nil"/>
              <w:right w:val="nil"/>
            </w:tcBorders>
            <w:vAlign w:val="center"/>
            <w:hideMark/>
          </w:tcPr>
          <w:p w:rsidR="00E34F04" w:rsidRPr="00AC4707" w:rsidRDefault="00E34F04" w:rsidP="007F25E9">
            <w:pPr>
              <w:spacing w:after="0" w:line="240" w:lineRule="auto"/>
              <w:rPr>
                <w:rFonts w:ascii="Times New Roman" w:eastAsia="Times New Roman" w:hAnsi="Times New Roman" w:cs="Times New Roman"/>
                <w:sz w:val="24"/>
                <w:szCs w:val="24"/>
              </w:rPr>
            </w:pPr>
          </w:p>
        </w:tc>
        <w:tc>
          <w:tcPr>
            <w:tcW w:w="1894" w:type="dxa"/>
            <w:vMerge/>
            <w:tcBorders>
              <w:top w:val="single" w:sz="4" w:space="0" w:color="auto"/>
              <w:left w:val="single" w:sz="4" w:space="0" w:color="auto"/>
              <w:bottom w:val="nil"/>
              <w:right w:val="nil"/>
            </w:tcBorders>
            <w:vAlign w:val="center"/>
            <w:hideMark/>
          </w:tcPr>
          <w:p w:rsidR="00E34F04" w:rsidRPr="00AC4707" w:rsidRDefault="00E34F04" w:rsidP="007F25E9">
            <w:pPr>
              <w:spacing w:after="0" w:line="240" w:lineRule="auto"/>
              <w:rPr>
                <w:rFonts w:ascii="Times New Roman" w:eastAsia="Times New Roman" w:hAnsi="Times New Roman" w:cs="Times New Roman"/>
                <w:sz w:val="24"/>
                <w:szCs w:val="24"/>
              </w:rPr>
            </w:pP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Родной язык (уку)(чтение)</w:t>
            </w:r>
          </w:p>
        </w:tc>
        <w:tc>
          <w:tcPr>
            <w:tcW w:w="851"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r w:rsidRPr="00AC4707">
              <w:rPr>
                <w:rFonts w:ascii="Times New Roman" w:eastAsia="Times New Roman" w:hAnsi="Times New Roman" w:cs="Times New Roman"/>
              </w:rPr>
              <w:t>Т/ГО</w:t>
            </w:r>
          </w:p>
        </w:tc>
        <w:tc>
          <w:tcPr>
            <w:tcW w:w="709"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pPr>
              <w:widowControl w:val="0"/>
              <w:spacing w:after="0" w:line="210" w:lineRule="exact"/>
              <w:jc w:val="center"/>
              <w:rPr>
                <w:rFonts w:ascii="Times New Roman" w:eastAsia="Times New Roman" w:hAnsi="Times New Roman" w:cs="Times New Roman"/>
              </w:rPr>
            </w:pPr>
            <w:r w:rsidRPr="00AC4707">
              <w:rPr>
                <w:rFonts w:ascii="Times New Roman" w:eastAsia="Times New Roman" w:hAnsi="Times New Roman" w:cs="Times New Roman"/>
              </w:rPr>
              <w:t>Т/ГО</w:t>
            </w:r>
          </w:p>
        </w:tc>
        <w:tc>
          <w:tcPr>
            <w:tcW w:w="850"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7F25E9">
            <w:pPr>
              <w:widowControl w:val="0"/>
              <w:spacing w:after="0" w:line="210" w:lineRule="exact"/>
              <w:jc w:val="center"/>
              <w:rPr>
                <w:rFonts w:ascii="Times New Roman" w:eastAsia="Times New Roman" w:hAnsi="Times New Roman" w:cs="Times New Roman"/>
              </w:rPr>
            </w:pPr>
            <w:r w:rsidRPr="00AC4707">
              <w:rPr>
                <w:rFonts w:ascii="Times New Roman" w:eastAsia="Times New Roman" w:hAnsi="Times New Roman" w:cs="Times New Roman"/>
              </w:rPr>
              <w:t>Т/ГО</w:t>
            </w:r>
            <w:r w:rsidRPr="00AC4707">
              <w:rPr>
                <w:rFonts w:ascii="Times New Roman" w:eastAsia="Times New Roman" w:hAnsi="Times New Roman" w:cs="Times New Roman"/>
              </w:rPr>
              <w:tab/>
              <w:t>Т/ГО</w:t>
            </w:r>
          </w:p>
        </w:tc>
        <w:tc>
          <w:tcPr>
            <w:tcW w:w="851"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8200E9">
            <w:pPr>
              <w:widowControl w:val="0"/>
              <w:spacing w:after="0" w:line="210" w:lineRule="exact"/>
              <w:jc w:val="center"/>
              <w:rPr>
                <w:rFonts w:ascii="Times New Roman" w:eastAsia="Times New Roman" w:hAnsi="Times New Roman" w:cs="Times New Roman"/>
              </w:rPr>
            </w:pPr>
            <w:r w:rsidRPr="00AC4707">
              <w:rPr>
                <w:rFonts w:ascii="Times New Roman" w:eastAsia="Times New Roman" w:hAnsi="Times New Roman" w:cs="Times New Roman"/>
              </w:rPr>
              <w:t>Т/ГО</w:t>
            </w:r>
            <w:r w:rsidRPr="00AC4707">
              <w:rPr>
                <w:rFonts w:ascii="Times New Roman" w:eastAsia="Times New Roman" w:hAnsi="Times New Roman" w:cs="Times New Roman"/>
              </w:rPr>
              <w:tab/>
              <w:t>Т/ГО</w:t>
            </w:r>
          </w:p>
        </w:tc>
      </w:tr>
      <w:tr w:rsidR="00E34F04" w:rsidRPr="00AC4707" w:rsidTr="00E34F04">
        <w:trPr>
          <w:trHeight w:hRule="exact" w:val="283"/>
        </w:trPr>
        <w:tc>
          <w:tcPr>
            <w:tcW w:w="437" w:type="dxa"/>
            <w:vMerge/>
            <w:tcBorders>
              <w:top w:val="single" w:sz="4" w:space="0" w:color="auto"/>
              <w:left w:val="single" w:sz="4" w:space="0" w:color="auto"/>
              <w:bottom w:val="nil"/>
              <w:right w:val="nil"/>
            </w:tcBorders>
            <w:vAlign w:val="center"/>
            <w:hideMark/>
          </w:tcPr>
          <w:p w:rsidR="00E34F04" w:rsidRPr="00AC4707" w:rsidRDefault="00E34F04" w:rsidP="007F25E9">
            <w:pPr>
              <w:spacing w:after="0" w:line="240" w:lineRule="auto"/>
              <w:rPr>
                <w:rFonts w:ascii="Times New Roman" w:eastAsia="Times New Roman" w:hAnsi="Times New Roman" w:cs="Times New Roman"/>
                <w:sz w:val="24"/>
                <w:szCs w:val="24"/>
              </w:rPr>
            </w:pPr>
          </w:p>
        </w:tc>
        <w:tc>
          <w:tcPr>
            <w:tcW w:w="1894" w:type="dxa"/>
            <w:vMerge/>
            <w:tcBorders>
              <w:top w:val="single" w:sz="4" w:space="0" w:color="auto"/>
              <w:left w:val="single" w:sz="4" w:space="0" w:color="auto"/>
              <w:bottom w:val="nil"/>
              <w:right w:val="nil"/>
            </w:tcBorders>
            <w:vAlign w:val="center"/>
            <w:hideMark/>
          </w:tcPr>
          <w:p w:rsidR="00E34F04" w:rsidRPr="00AC4707" w:rsidRDefault="00E34F04" w:rsidP="007F25E9">
            <w:pPr>
              <w:spacing w:after="0" w:line="240" w:lineRule="auto"/>
              <w:rPr>
                <w:rFonts w:ascii="Times New Roman" w:eastAsia="Times New Roman" w:hAnsi="Times New Roman" w:cs="Times New Roman"/>
                <w:sz w:val="24"/>
                <w:szCs w:val="24"/>
              </w:rPr>
            </w:pP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Русский язык</w:t>
            </w:r>
          </w:p>
        </w:tc>
        <w:tc>
          <w:tcPr>
            <w:tcW w:w="851"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pPr>
              <w:widowControl w:val="0"/>
              <w:spacing w:after="0" w:line="220" w:lineRule="exact"/>
              <w:rPr>
                <w:rFonts w:ascii="Times New Roman" w:eastAsia="Times New Roman" w:hAnsi="Times New Roman" w:cs="Times New Roman"/>
              </w:rPr>
            </w:pPr>
            <w:r w:rsidRPr="00AC4707">
              <w:rPr>
                <w:rFonts w:ascii="Times New Roman" w:eastAsia="Times New Roman" w:hAnsi="Times New Roman" w:cs="Times New Roman"/>
              </w:rPr>
              <w:t>КД/ГО</w:t>
            </w:r>
          </w:p>
        </w:tc>
        <w:tc>
          <w:tcPr>
            <w:tcW w:w="709"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pPr>
              <w:widowControl w:val="0"/>
              <w:spacing w:after="0" w:line="220" w:lineRule="exact"/>
              <w:rPr>
                <w:rFonts w:ascii="Times New Roman" w:eastAsia="Times New Roman" w:hAnsi="Times New Roman" w:cs="Times New Roman"/>
              </w:rPr>
            </w:pPr>
            <w:r w:rsidRPr="00AC4707">
              <w:rPr>
                <w:rFonts w:ascii="Times New Roman" w:eastAsia="Times New Roman" w:hAnsi="Times New Roman" w:cs="Times New Roman"/>
              </w:rPr>
              <w:t>КД/ГО</w:t>
            </w:r>
          </w:p>
        </w:tc>
        <w:tc>
          <w:tcPr>
            <w:tcW w:w="850"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7F25E9">
            <w:pPr>
              <w:widowControl w:val="0"/>
              <w:spacing w:after="0" w:line="220" w:lineRule="exact"/>
              <w:rPr>
                <w:rFonts w:ascii="Times New Roman" w:eastAsia="Times New Roman" w:hAnsi="Times New Roman" w:cs="Times New Roman"/>
              </w:rPr>
            </w:pPr>
            <w:r w:rsidRPr="00AC4707">
              <w:rPr>
                <w:rFonts w:ascii="Times New Roman" w:eastAsia="Times New Roman" w:hAnsi="Times New Roman" w:cs="Times New Roman"/>
              </w:rPr>
              <w:t>КД/ГО</w:t>
            </w:r>
          </w:p>
        </w:tc>
        <w:tc>
          <w:tcPr>
            <w:tcW w:w="851"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8200E9">
            <w:pPr>
              <w:widowControl w:val="0"/>
              <w:spacing w:after="0" w:line="220" w:lineRule="exact"/>
              <w:rPr>
                <w:rFonts w:ascii="Times New Roman" w:eastAsia="Times New Roman" w:hAnsi="Times New Roman" w:cs="Times New Roman"/>
              </w:rPr>
            </w:pPr>
            <w:r w:rsidRPr="00AC4707">
              <w:rPr>
                <w:rFonts w:ascii="Times New Roman" w:eastAsia="Times New Roman" w:hAnsi="Times New Roman" w:cs="Times New Roman"/>
              </w:rPr>
              <w:t>КД/ГО</w:t>
            </w:r>
          </w:p>
        </w:tc>
      </w:tr>
      <w:tr w:rsidR="00E34F04" w:rsidRPr="00AC4707" w:rsidTr="00E34F04">
        <w:trPr>
          <w:trHeight w:hRule="exact" w:val="288"/>
        </w:trPr>
        <w:tc>
          <w:tcPr>
            <w:tcW w:w="437" w:type="dxa"/>
            <w:vMerge/>
            <w:tcBorders>
              <w:top w:val="single" w:sz="4" w:space="0" w:color="auto"/>
              <w:left w:val="single" w:sz="4" w:space="0" w:color="auto"/>
              <w:bottom w:val="nil"/>
              <w:right w:val="nil"/>
            </w:tcBorders>
            <w:vAlign w:val="center"/>
            <w:hideMark/>
          </w:tcPr>
          <w:p w:rsidR="00E34F04" w:rsidRPr="00AC4707" w:rsidRDefault="00E34F04" w:rsidP="007F25E9">
            <w:pPr>
              <w:spacing w:after="0" w:line="240" w:lineRule="auto"/>
              <w:rPr>
                <w:rFonts w:ascii="Times New Roman" w:eastAsia="Times New Roman" w:hAnsi="Times New Roman" w:cs="Times New Roman"/>
                <w:sz w:val="24"/>
                <w:szCs w:val="24"/>
              </w:rPr>
            </w:pPr>
          </w:p>
        </w:tc>
        <w:tc>
          <w:tcPr>
            <w:tcW w:w="1894" w:type="dxa"/>
            <w:vMerge/>
            <w:tcBorders>
              <w:top w:val="single" w:sz="4" w:space="0" w:color="auto"/>
              <w:left w:val="single" w:sz="4" w:space="0" w:color="auto"/>
              <w:bottom w:val="nil"/>
              <w:right w:val="nil"/>
            </w:tcBorders>
            <w:vAlign w:val="center"/>
            <w:hideMark/>
          </w:tcPr>
          <w:p w:rsidR="00E34F04" w:rsidRPr="00AC4707" w:rsidRDefault="00E34F04" w:rsidP="007F25E9">
            <w:pPr>
              <w:spacing w:after="0" w:line="240" w:lineRule="auto"/>
              <w:rPr>
                <w:rFonts w:ascii="Times New Roman" w:eastAsia="Times New Roman" w:hAnsi="Times New Roman" w:cs="Times New Roman"/>
                <w:sz w:val="24"/>
                <w:szCs w:val="24"/>
              </w:rPr>
            </w:pP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Чтение</w:t>
            </w:r>
          </w:p>
        </w:tc>
        <w:tc>
          <w:tcPr>
            <w:tcW w:w="851"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r w:rsidRPr="00AC4707">
              <w:rPr>
                <w:rFonts w:ascii="Times New Roman" w:eastAsia="Times New Roman" w:hAnsi="Times New Roman" w:cs="Times New Roman"/>
              </w:rPr>
              <w:t>ТЧ/ГО</w:t>
            </w:r>
          </w:p>
        </w:tc>
        <w:tc>
          <w:tcPr>
            <w:tcW w:w="709"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pPr>
              <w:widowControl w:val="0"/>
              <w:spacing w:after="0" w:line="210" w:lineRule="exact"/>
              <w:jc w:val="center"/>
              <w:rPr>
                <w:rFonts w:ascii="Times New Roman" w:eastAsia="Times New Roman" w:hAnsi="Times New Roman" w:cs="Times New Roman"/>
              </w:rPr>
            </w:pPr>
            <w:r w:rsidRPr="00AC4707">
              <w:rPr>
                <w:rFonts w:ascii="Times New Roman" w:eastAsia="Times New Roman" w:hAnsi="Times New Roman" w:cs="Times New Roman"/>
              </w:rPr>
              <w:t>Т/ГО</w:t>
            </w:r>
          </w:p>
        </w:tc>
        <w:tc>
          <w:tcPr>
            <w:tcW w:w="850"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7F25E9">
            <w:pPr>
              <w:widowControl w:val="0"/>
              <w:spacing w:after="0" w:line="210" w:lineRule="exact"/>
              <w:jc w:val="center"/>
              <w:rPr>
                <w:rFonts w:ascii="Times New Roman" w:eastAsia="Times New Roman" w:hAnsi="Times New Roman" w:cs="Times New Roman"/>
              </w:rPr>
            </w:pPr>
            <w:r w:rsidRPr="00AC4707">
              <w:rPr>
                <w:rFonts w:ascii="Times New Roman" w:eastAsia="Times New Roman" w:hAnsi="Times New Roman" w:cs="Times New Roman"/>
              </w:rPr>
              <w:t>Т/ГО</w:t>
            </w:r>
          </w:p>
        </w:tc>
        <w:tc>
          <w:tcPr>
            <w:tcW w:w="851"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8200E9">
            <w:pPr>
              <w:widowControl w:val="0"/>
              <w:spacing w:after="0" w:line="210" w:lineRule="exact"/>
              <w:jc w:val="center"/>
              <w:rPr>
                <w:rFonts w:ascii="Times New Roman" w:eastAsia="Times New Roman" w:hAnsi="Times New Roman" w:cs="Times New Roman"/>
              </w:rPr>
            </w:pPr>
            <w:r w:rsidRPr="00AC4707">
              <w:rPr>
                <w:rFonts w:ascii="Times New Roman" w:eastAsia="Times New Roman" w:hAnsi="Times New Roman" w:cs="Times New Roman"/>
              </w:rPr>
              <w:t>Т/ГО</w:t>
            </w:r>
          </w:p>
        </w:tc>
      </w:tr>
      <w:tr w:rsidR="00E34F04" w:rsidRPr="00AC4707" w:rsidTr="00E34F04">
        <w:trPr>
          <w:trHeight w:hRule="exact" w:val="283"/>
        </w:trPr>
        <w:tc>
          <w:tcPr>
            <w:tcW w:w="437" w:type="dxa"/>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ind w:left="180"/>
              <w:rPr>
                <w:rFonts w:ascii="Times New Roman" w:eastAsia="Times New Roman" w:hAnsi="Times New Roman" w:cs="Times New Roman"/>
                <w:sz w:val="24"/>
                <w:szCs w:val="24"/>
              </w:rPr>
            </w:pPr>
            <w:r w:rsidRPr="00AC4707">
              <w:rPr>
                <w:rFonts w:ascii="Times New Roman" w:eastAsia="Times New Roman" w:hAnsi="Times New Roman" w:cs="Times New Roman"/>
                <w:b/>
                <w:bCs/>
                <w:sz w:val="24"/>
                <w:szCs w:val="24"/>
              </w:rPr>
              <w:t>2</w:t>
            </w:r>
          </w:p>
        </w:tc>
        <w:tc>
          <w:tcPr>
            <w:tcW w:w="1894" w:type="dxa"/>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ind w:left="120"/>
              <w:rPr>
                <w:rFonts w:ascii="Times New Roman" w:eastAsia="Times New Roman" w:hAnsi="Times New Roman" w:cs="Times New Roman"/>
                <w:sz w:val="24"/>
                <w:szCs w:val="24"/>
              </w:rPr>
            </w:pPr>
            <w:r w:rsidRPr="00AC4707">
              <w:rPr>
                <w:rFonts w:ascii="Times New Roman" w:eastAsia="Times New Roman" w:hAnsi="Times New Roman" w:cs="Times New Roman"/>
                <w:i/>
                <w:iCs/>
                <w:sz w:val="24"/>
                <w:szCs w:val="24"/>
              </w:rPr>
              <w:t>Математика</w:t>
            </w: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Математика</w:t>
            </w:r>
          </w:p>
        </w:tc>
        <w:tc>
          <w:tcPr>
            <w:tcW w:w="851"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proofErr w:type="gramStart"/>
            <w:r w:rsidRPr="00AC4707">
              <w:rPr>
                <w:rFonts w:ascii="Times New Roman" w:eastAsia="Times New Roman" w:hAnsi="Times New Roman" w:cs="Times New Roman"/>
              </w:rPr>
              <w:t>КР</w:t>
            </w:r>
            <w:proofErr w:type="gramEnd"/>
            <w:r w:rsidRPr="00AC4707">
              <w:rPr>
                <w:rFonts w:ascii="Times New Roman" w:eastAsia="Times New Roman" w:hAnsi="Times New Roman" w:cs="Times New Roman"/>
              </w:rPr>
              <w:t>/ГО</w:t>
            </w:r>
          </w:p>
        </w:tc>
        <w:tc>
          <w:tcPr>
            <w:tcW w:w="709"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pPr>
              <w:widowControl w:val="0"/>
              <w:spacing w:after="0" w:line="220" w:lineRule="exact"/>
              <w:jc w:val="center"/>
              <w:rPr>
                <w:rFonts w:ascii="Times New Roman" w:eastAsia="Times New Roman" w:hAnsi="Times New Roman" w:cs="Times New Roman"/>
              </w:rPr>
            </w:pPr>
            <w:r w:rsidRPr="00AC4707">
              <w:rPr>
                <w:rFonts w:ascii="Times New Roman" w:eastAsia="Times New Roman" w:hAnsi="Times New Roman" w:cs="Times New Roman"/>
              </w:rPr>
              <w:t>КР/ГО</w:t>
            </w:r>
          </w:p>
        </w:tc>
        <w:tc>
          <w:tcPr>
            <w:tcW w:w="850"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7F25E9">
            <w:pPr>
              <w:widowControl w:val="0"/>
              <w:spacing w:after="0" w:line="220" w:lineRule="exact"/>
              <w:jc w:val="center"/>
              <w:rPr>
                <w:rFonts w:ascii="Times New Roman" w:eastAsia="Times New Roman" w:hAnsi="Times New Roman" w:cs="Times New Roman"/>
              </w:rPr>
            </w:pPr>
            <w:r w:rsidRPr="00AC4707">
              <w:rPr>
                <w:rFonts w:ascii="Times New Roman" w:eastAsia="Times New Roman" w:hAnsi="Times New Roman" w:cs="Times New Roman"/>
              </w:rPr>
              <w:t>КР/ГО</w:t>
            </w:r>
          </w:p>
        </w:tc>
        <w:tc>
          <w:tcPr>
            <w:tcW w:w="851"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8200E9">
            <w:pPr>
              <w:widowControl w:val="0"/>
              <w:spacing w:after="0" w:line="220" w:lineRule="exact"/>
              <w:jc w:val="center"/>
              <w:rPr>
                <w:rFonts w:ascii="Times New Roman" w:eastAsia="Times New Roman" w:hAnsi="Times New Roman" w:cs="Times New Roman"/>
              </w:rPr>
            </w:pPr>
            <w:proofErr w:type="gramStart"/>
            <w:r w:rsidRPr="00AC4707">
              <w:rPr>
                <w:rFonts w:ascii="Times New Roman" w:eastAsia="Times New Roman" w:hAnsi="Times New Roman" w:cs="Times New Roman"/>
              </w:rPr>
              <w:t>КР</w:t>
            </w:r>
            <w:proofErr w:type="gramEnd"/>
            <w:r w:rsidRPr="00AC4707">
              <w:rPr>
                <w:rFonts w:ascii="Times New Roman" w:eastAsia="Times New Roman" w:hAnsi="Times New Roman" w:cs="Times New Roman"/>
              </w:rPr>
              <w:t>/ГО</w:t>
            </w:r>
          </w:p>
        </w:tc>
      </w:tr>
      <w:tr w:rsidR="00E34F04" w:rsidRPr="00AC4707" w:rsidTr="00E34F04">
        <w:trPr>
          <w:trHeight w:hRule="exact" w:val="283"/>
        </w:trPr>
        <w:tc>
          <w:tcPr>
            <w:tcW w:w="437" w:type="dxa"/>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ind w:left="180"/>
              <w:rPr>
                <w:rFonts w:ascii="Times New Roman" w:eastAsia="Times New Roman" w:hAnsi="Times New Roman" w:cs="Times New Roman"/>
                <w:b/>
                <w:bCs/>
                <w:sz w:val="24"/>
                <w:szCs w:val="24"/>
              </w:rPr>
            </w:pPr>
            <w:r w:rsidRPr="00AC4707">
              <w:rPr>
                <w:rFonts w:ascii="Times New Roman" w:eastAsia="Times New Roman" w:hAnsi="Times New Roman" w:cs="Times New Roman"/>
                <w:b/>
                <w:bCs/>
                <w:sz w:val="24"/>
                <w:szCs w:val="24"/>
              </w:rPr>
              <w:t>3</w:t>
            </w:r>
          </w:p>
        </w:tc>
        <w:tc>
          <w:tcPr>
            <w:tcW w:w="1894" w:type="dxa"/>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ind w:left="120"/>
              <w:rPr>
                <w:rFonts w:ascii="Times New Roman" w:eastAsia="Times New Roman" w:hAnsi="Times New Roman" w:cs="Times New Roman"/>
                <w:i/>
                <w:iCs/>
                <w:sz w:val="24"/>
                <w:szCs w:val="24"/>
              </w:rPr>
            </w:pPr>
            <w:r w:rsidRPr="00AC4707">
              <w:rPr>
                <w:rFonts w:ascii="Times New Roman" w:eastAsia="Times New Roman" w:hAnsi="Times New Roman" w:cs="Times New Roman"/>
                <w:i/>
                <w:iCs/>
                <w:sz w:val="24"/>
                <w:szCs w:val="24"/>
              </w:rPr>
              <w:t xml:space="preserve">Природа </w:t>
            </w: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Природоведение </w:t>
            </w:r>
          </w:p>
        </w:tc>
        <w:tc>
          <w:tcPr>
            <w:tcW w:w="851"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pPr>
              <w:widowControl w:val="0"/>
              <w:spacing w:after="0" w:line="220" w:lineRule="exact"/>
              <w:jc w:val="center"/>
              <w:rPr>
                <w:rFonts w:ascii="Times New Roman" w:eastAsia="Times New Roman" w:hAnsi="Times New Roman" w:cs="Times New Roman"/>
              </w:rPr>
            </w:pPr>
            <w:r w:rsidRPr="00AC4707">
              <w:rPr>
                <w:rFonts w:ascii="Times New Roman" w:eastAsia="Times New Roman" w:hAnsi="Times New Roman" w:cs="Times New Roman"/>
              </w:rPr>
              <w:t>Т/ГО</w:t>
            </w:r>
          </w:p>
        </w:tc>
        <w:tc>
          <w:tcPr>
            <w:tcW w:w="709"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7F25E9">
            <w:pPr>
              <w:widowControl w:val="0"/>
              <w:spacing w:after="0" w:line="220" w:lineRule="exact"/>
              <w:jc w:val="center"/>
              <w:rPr>
                <w:rFonts w:ascii="Times New Roman" w:eastAsia="Times New Roman" w:hAnsi="Times New Roman" w:cs="Times New Roman"/>
              </w:rPr>
            </w:pPr>
          </w:p>
        </w:tc>
        <w:tc>
          <w:tcPr>
            <w:tcW w:w="850"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7F25E9">
            <w:pPr>
              <w:widowControl w:val="0"/>
              <w:spacing w:after="0" w:line="220" w:lineRule="exact"/>
              <w:jc w:val="center"/>
              <w:rPr>
                <w:rFonts w:ascii="Times New Roman" w:eastAsia="Times New Roman" w:hAnsi="Times New Roman" w:cs="Times New Roman"/>
              </w:rPr>
            </w:pPr>
          </w:p>
        </w:tc>
        <w:tc>
          <w:tcPr>
            <w:tcW w:w="851"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8200E9">
            <w:pPr>
              <w:widowControl w:val="0"/>
              <w:spacing w:after="0" w:line="220" w:lineRule="exact"/>
              <w:jc w:val="center"/>
              <w:rPr>
                <w:rFonts w:ascii="Times New Roman" w:eastAsia="Times New Roman" w:hAnsi="Times New Roman" w:cs="Times New Roman"/>
              </w:rPr>
            </w:pPr>
          </w:p>
        </w:tc>
      </w:tr>
      <w:tr w:rsidR="00E34F04" w:rsidRPr="00AC4707" w:rsidTr="00E34F04">
        <w:trPr>
          <w:trHeight w:hRule="exact" w:val="283"/>
        </w:trPr>
        <w:tc>
          <w:tcPr>
            <w:tcW w:w="437" w:type="dxa"/>
            <w:tcBorders>
              <w:top w:val="single" w:sz="4" w:space="0" w:color="auto"/>
              <w:left w:val="single" w:sz="4" w:space="0" w:color="auto"/>
              <w:bottom w:val="nil"/>
              <w:right w:val="nil"/>
            </w:tcBorders>
            <w:shd w:val="clear" w:color="auto" w:fill="FFFFFF"/>
          </w:tcPr>
          <w:p w:rsidR="00E34F04" w:rsidRPr="00AC4707" w:rsidRDefault="00E34F04" w:rsidP="007F25E9">
            <w:pPr>
              <w:widowControl w:val="0"/>
              <w:spacing w:after="0" w:line="210" w:lineRule="exact"/>
              <w:ind w:left="180"/>
              <w:rPr>
                <w:rFonts w:ascii="Times New Roman" w:eastAsia="Times New Roman" w:hAnsi="Times New Roman" w:cs="Times New Roman"/>
                <w:b/>
                <w:bCs/>
                <w:sz w:val="24"/>
                <w:szCs w:val="24"/>
              </w:rPr>
            </w:pPr>
          </w:p>
        </w:tc>
        <w:tc>
          <w:tcPr>
            <w:tcW w:w="1894" w:type="dxa"/>
            <w:tcBorders>
              <w:top w:val="single" w:sz="4" w:space="0" w:color="auto"/>
              <w:left w:val="single" w:sz="4" w:space="0" w:color="auto"/>
              <w:bottom w:val="nil"/>
              <w:right w:val="nil"/>
            </w:tcBorders>
            <w:shd w:val="clear" w:color="auto" w:fill="FFFFFF"/>
          </w:tcPr>
          <w:p w:rsidR="00E34F04" w:rsidRPr="00AC4707" w:rsidRDefault="00E34F04" w:rsidP="007F25E9">
            <w:pPr>
              <w:widowControl w:val="0"/>
              <w:spacing w:after="0" w:line="210" w:lineRule="exact"/>
              <w:ind w:left="120"/>
              <w:rPr>
                <w:rFonts w:ascii="Times New Roman" w:eastAsia="Times New Roman" w:hAnsi="Times New Roman" w:cs="Times New Roman"/>
                <w:i/>
                <w:iCs/>
                <w:sz w:val="24"/>
                <w:szCs w:val="24"/>
              </w:rPr>
            </w:pP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Биология</w:t>
            </w:r>
          </w:p>
        </w:tc>
        <w:tc>
          <w:tcPr>
            <w:tcW w:w="851"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7F25E9">
            <w:pPr>
              <w:widowControl w:val="0"/>
              <w:spacing w:after="0" w:line="220" w:lineRule="exact"/>
              <w:jc w:val="center"/>
              <w:rPr>
                <w:rFonts w:ascii="Times New Roman" w:eastAsia="Times New Roman" w:hAnsi="Times New Roman" w:cs="Times New Roman"/>
              </w:rPr>
            </w:pPr>
          </w:p>
        </w:tc>
        <w:tc>
          <w:tcPr>
            <w:tcW w:w="709"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pPr>
              <w:widowControl w:val="0"/>
              <w:spacing w:after="0" w:line="220" w:lineRule="exact"/>
              <w:jc w:val="center"/>
              <w:rPr>
                <w:rFonts w:ascii="Times New Roman" w:eastAsia="Times New Roman" w:hAnsi="Times New Roman" w:cs="Times New Roman"/>
              </w:rPr>
            </w:pPr>
            <w:r w:rsidRPr="00AC4707">
              <w:rPr>
                <w:rFonts w:ascii="Times New Roman" w:eastAsia="Times New Roman" w:hAnsi="Times New Roman" w:cs="Times New Roman"/>
              </w:rPr>
              <w:t>Т/ГО</w:t>
            </w:r>
          </w:p>
        </w:tc>
        <w:tc>
          <w:tcPr>
            <w:tcW w:w="850"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7F25E9">
            <w:pPr>
              <w:widowControl w:val="0"/>
              <w:spacing w:after="0" w:line="220" w:lineRule="exact"/>
              <w:jc w:val="center"/>
              <w:rPr>
                <w:rFonts w:ascii="Times New Roman" w:eastAsia="Times New Roman" w:hAnsi="Times New Roman" w:cs="Times New Roman"/>
              </w:rPr>
            </w:pPr>
            <w:r w:rsidRPr="00AC4707">
              <w:rPr>
                <w:rFonts w:ascii="Times New Roman" w:eastAsia="Times New Roman" w:hAnsi="Times New Roman" w:cs="Times New Roman"/>
              </w:rPr>
              <w:t>Т/ГО</w:t>
            </w:r>
          </w:p>
          <w:p w:rsidR="00E34F04" w:rsidRPr="00AC4707" w:rsidRDefault="00E34F04" w:rsidP="007F25E9">
            <w:pPr>
              <w:widowControl w:val="0"/>
              <w:spacing w:after="0" w:line="220" w:lineRule="exact"/>
              <w:rPr>
                <w:rFonts w:ascii="Times New Roman" w:eastAsia="Times New Roman" w:hAnsi="Times New Roman" w:cs="Times New Roman"/>
              </w:rPr>
            </w:pPr>
          </w:p>
        </w:tc>
        <w:tc>
          <w:tcPr>
            <w:tcW w:w="851"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8200E9">
            <w:pPr>
              <w:widowControl w:val="0"/>
              <w:spacing w:after="0" w:line="220" w:lineRule="exact"/>
              <w:jc w:val="center"/>
              <w:rPr>
                <w:rFonts w:ascii="Times New Roman" w:eastAsia="Times New Roman" w:hAnsi="Times New Roman" w:cs="Times New Roman"/>
              </w:rPr>
            </w:pPr>
            <w:r w:rsidRPr="00AC4707">
              <w:rPr>
                <w:rFonts w:ascii="Times New Roman" w:eastAsia="Times New Roman" w:hAnsi="Times New Roman" w:cs="Times New Roman"/>
              </w:rPr>
              <w:t>Т/ГО</w:t>
            </w:r>
          </w:p>
          <w:p w:rsidR="00E34F04" w:rsidRPr="00AC4707" w:rsidRDefault="00E34F04" w:rsidP="008200E9">
            <w:pPr>
              <w:widowControl w:val="0"/>
              <w:spacing w:after="0" w:line="220" w:lineRule="exact"/>
              <w:rPr>
                <w:rFonts w:ascii="Times New Roman" w:eastAsia="Times New Roman" w:hAnsi="Times New Roman" w:cs="Times New Roman"/>
              </w:rPr>
            </w:pPr>
          </w:p>
        </w:tc>
      </w:tr>
      <w:tr w:rsidR="00E34F04" w:rsidRPr="00AC4707" w:rsidTr="00E34F04">
        <w:trPr>
          <w:trHeight w:hRule="exact" w:val="283"/>
        </w:trPr>
        <w:tc>
          <w:tcPr>
            <w:tcW w:w="437" w:type="dxa"/>
            <w:tcBorders>
              <w:top w:val="single" w:sz="4" w:space="0" w:color="auto"/>
              <w:left w:val="single" w:sz="4" w:space="0" w:color="auto"/>
              <w:bottom w:val="nil"/>
              <w:right w:val="nil"/>
            </w:tcBorders>
            <w:shd w:val="clear" w:color="auto" w:fill="FFFFFF"/>
          </w:tcPr>
          <w:p w:rsidR="00E34F04" w:rsidRPr="00AC4707" w:rsidRDefault="00E34F04" w:rsidP="007F25E9">
            <w:pPr>
              <w:widowControl w:val="0"/>
              <w:spacing w:after="0" w:line="210" w:lineRule="exact"/>
              <w:ind w:left="180"/>
              <w:rPr>
                <w:rFonts w:ascii="Times New Roman" w:eastAsia="Times New Roman" w:hAnsi="Times New Roman" w:cs="Times New Roman"/>
                <w:b/>
                <w:bCs/>
                <w:sz w:val="24"/>
                <w:szCs w:val="24"/>
              </w:rPr>
            </w:pPr>
          </w:p>
        </w:tc>
        <w:tc>
          <w:tcPr>
            <w:tcW w:w="1894" w:type="dxa"/>
            <w:tcBorders>
              <w:top w:val="single" w:sz="4" w:space="0" w:color="auto"/>
              <w:left w:val="single" w:sz="4" w:space="0" w:color="auto"/>
              <w:bottom w:val="nil"/>
              <w:right w:val="nil"/>
            </w:tcBorders>
            <w:shd w:val="clear" w:color="auto" w:fill="FFFFFF"/>
          </w:tcPr>
          <w:p w:rsidR="00E34F04" w:rsidRPr="00AC4707" w:rsidRDefault="00E34F04" w:rsidP="007F25E9">
            <w:pPr>
              <w:widowControl w:val="0"/>
              <w:spacing w:after="0" w:line="210" w:lineRule="exact"/>
              <w:ind w:left="120"/>
              <w:rPr>
                <w:rFonts w:ascii="Times New Roman" w:eastAsia="Times New Roman" w:hAnsi="Times New Roman" w:cs="Times New Roman"/>
                <w:i/>
                <w:iCs/>
                <w:sz w:val="24"/>
                <w:szCs w:val="24"/>
              </w:rPr>
            </w:pP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География </w:t>
            </w:r>
          </w:p>
        </w:tc>
        <w:tc>
          <w:tcPr>
            <w:tcW w:w="851"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7F25E9">
            <w:pPr>
              <w:widowControl w:val="0"/>
              <w:spacing w:after="0" w:line="220" w:lineRule="exact"/>
              <w:jc w:val="center"/>
              <w:rPr>
                <w:rFonts w:ascii="Times New Roman" w:eastAsia="Times New Roman" w:hAnsi="Times New Roman" w:cs="Times New Roman"/>
              </w:rPr>
            </w:pPr>
          </w:p>
        </w:tc>
        <w:tc>
          <w:tcPr>
            <w:tcW w:w="709"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pPr>
              <w:widowControl w:val="0"/>
              <w:spacing w:after="0" w:line="220" w:lineRule="exact"/>
              <w:jc w:val="center"/>
              <w:rPr>
                <w:rFonts w:ascii="Times New Roman" w:eastAsia="Times New Roman" w:hAnsi="Times New Roman" w:cs="Times New Roman"/>
              </w:rPr>
            </w:pPr>
            <w:r w:rsidRPr="00AC4707">
              <w:rPr>
                <w:rFonts w:ascii="Times New Roman" w:eastAsia="Times New Roman" w:hAnsi="Times New Roman" w:cs="Times New Roman"/>
              </w:rPr>
              <w:t>Т/ГО</w:t>
            </w:r>
          </w:p>
        </w:tc>
        <w:tc>
          <w:tcPr>
            <w:tcW w:w="850"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7F25E9">
            <w:pPr>
              <w:widowControl w:val="0"/>
              <w:spacing w:after="0" w:line="220" w:lineRule="exact"/>
              <w:jc w:val="center"/>
              <w:rPr>
                <w:rFonts w:ascii="Times New Roman" w:eastAsia="Times New Roman" w:hAnsi="Times New Roman" w:cs="Times New Roman"/>
              </w:rPr>
            </w:pPr>
            <w:r w:rsidRPr="00AC4707">
              <w:rPr>
                <w:rFonts w:ascii="Times New Roman" w:eastAsia="Times New Roman" w:hAnsi="Times New Roman" w:cs="Times New Roman"/>
              </w:rPr>
              <w:t>Т/ГО</w:t>
            </w:r>
          </w:p>
          <w:p w:rsidR="00E34F04" w:rsidRPr="00AC4707" w:rsidRDefault="00E34F04" w:rsidP="007F25E9">
            <w:pPr>
              <w:widowControl w:val="0"/>
              <w:spacing w:after="0" w:line="220" w:lineRule="exact"/>
              <w:rPr>
                <w:rFonts w:ascii="Times New Roman" w:eastAsia="Times New Roman" w:hAnsi="Times New Roman" w:cs="Times New Roman"/>
              </w:rPr>
            </w:pPr>
          </w:p>
        </w:tc>
        <w:tc>
          <w:tcPr>
            <w:tcW w:w="851"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8200E9">
            <w:pPr>
              <w:widowControl w:val="0"/>
              <w:spacing w:after="0" w:line="220" w:lineRule="exact"/>
              <w:jc w:val="center"/>
              <w:rPr>
                <w:rFonts w:ascii="Times New Roman" w:eastAsia="Times New Roman" w:hAnsi="Times New Roman" w:cs="Times New Roman"/>
              </w:rPr>
            </w:pPr>
            <w:r w:rsidRPr="00AC4707">
              <w:rPr>
                <w:rFonts w:ascii="Times New Roman" w:eastAsia="Times New Roman" w:hAnsi="Times New Roman" w:cs="Times New Roman"/>
              </w:rPr>
              <w:t>Т/ГО</w:t>
            </w:r>
          </w:p>
          <w:p w:rsidR="00E34F04" w:rsidRPr="00AC4707" w:rsidRDefault="00E34F04" w:rsidP="008200E9">
            <w:pPr>
              <w:widowControl w:val="0"/>
              <w:spacing w:after="0" w:line="220" w:lineRule="exact"/>
              <w:rPr>
                <w:rFonts w:ascii="Times New Roman" w:eastAsia="Times New Roman" w:hAnsi="Times New Roman" w:cs="Times New Roman"/>
              </w:rPr>
            </w:pPr>
          </w:p>
        </w:tc>
      </w:tr>
      <w:tr w:rsidR="00E34F04" w:rsidRPr="00AC4707" w:rsidTr="00E34F04">
        <w:trPr>
          <w:trHeight w:hRule="exact" w:val="283"/>
        </w:trPr>
        <w:tc>
          <w:tcPr>
            <w:tcW w:w="437" w:type="dxa"/>
            <w:vMerge w:val="restart"/>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ind w:left="180"/>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4</w:t>
            </w:r>
          </w:p>
        </w:tc>
        <w:tc>
          <w:tcPr>
            <w:tcW w:w="1894" w:type="dxa"/>
            <w:vMerge w:val="restart"/>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ind w:left="120"/>
              <w:rPr>
                <w:rFonts w:ascii="Times New Roman" w:eastAsia="Times New Roman" w:hAnsi="Times New Roman" w:cs="Times New Roman"/>
                <w:sz w:val="24"/>
                <w:szCs w:val="24"/>
              </w:rPr>
            </w:pPr>
            <w:r w:rsidRPr="00AC4707">
              <w:rPr>
                <w:rFonts w:ascii="Times New Roman" w:eastAsia="Times New Roman" w:hAnsi="Times New Roman" w:cs="Times New Roman"/>
                <w:i/>
                <w:iCs/>
                <w:sz w:val="24"/>
                <w:szCs w:val="24"/>
              </w:rPr>
              <w:t>Искусство:</w:t>
            </w: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Изобразительное искусство</w:t>
            </w:r>
          </w:p>
        </w:tc>
        <w:tc>
          <w:tcPr>
            <w:tcW w:w="851"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proofErr w:type="gramStart"/>
            <w:r w:rsidRPr="00AC4707">
              <w:rPr>
                <w:rFonts w:ascii="Times New Roman" w:eastAsia="Times New Roman" w:hAnsi="Times New Roman" w:cs="Times New Roman"/>
              </w:rPr>
              <w:t>П</w:t>
            </w:r>
            <w:proofErr w:type="gramEnd"/>
            <w:r w:rsidRPr="00AC4707">
              <w:rPr>
                <w:rFonts w:ascii="Times New Roman" w:eastAsia="Times New Roman" w:hAnsi="Times New Roman" w:cs="Times New Roman"/>
              </w:rPr>
              <w:t>/ГО</w:t>
            </w:r>
          </w:p>
        </w:tc>
        <w:tc>
          <w:tcPr>
            <w:tcW w:w="709"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pPr>
              <w:rPr>
                <w:rFonts w:ascii="Times New Roman" w:eastAsia="Times New Roman" w:hAnsi="Times New Roman" w:cs="Times New Roman"/>
              </w:rPr>
            </w:pPr>
            <w:r w:rsidRPr="00AC4707">
              <w:rPr>
                <w:rFonts w:ascii="Times New Roman" w:eastAsia="Times New Roman" w:hAnsi="Times New Roman" w:cs="Times New Roman"/>
              </w:rPr>
              <w:t>П/ГО</w:t>
            </w:r>
          </w:p>
        </w:tc>
        <w:tc>
          <w:tcPr>
            <w:tcW w:w="850"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7F25E9">
            <w:pPr>
              <w:rPr>
                <w:rFonts w:ascii="Times New Roman" w:eastAsia="Times New Roman" w:hAnsi="Times New Roman" w:cs="Times New Roman"/>
              </w:rPr>
            </w:pPr>
            <w:r w:rsidRPr="00AC4707">
              <w:rPr>
                <w:rFonts w:ascii="Times New Roman" w:eastAsia="Times New Roman" w:hAnsi="Times New Roman" w:cs="Times New Roman"/>
              </w:rPr>
              <w:t>П/ГО</w:t>
            </w:r>
          </w:p>
        </w:tc>
        <w:tc>
          <w:tcPr>
            <w:tcW w:w="851"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8200E9">
            <w:pPr>
              <w:rPr>
                <w:rFonts w:ascii="Times New Roman" w:eastAsia="Times New Roman" w:hAnsi="Times New Roman" w:cs="Times New Roman"/>
              </w:rPr>
            </w:pPr>
            <w:proofErr w:type="gramStart"/>
            <w:r w:rsidRPr="00AC4707">
              <w:rPr>
                <w:rFonts w:ascii="Times New Roman" w:eastAsia="Times New Roman" w:hAnsi="Times New Roman" w:cs="Times New Roman"/>
              </w:rPr>
              <w:t>П</w:t>
            </w:r>
            <w:proofErr w:type="gramEnd"/>
            <w:r w:rsidRPr="00AC4707">
              <w:rPr>
                <w:rFonts w:ascii="Times New Roman" w:eastAsia="Times New Roman" w:hAnsi="Times New Roman" w:cs="Times New Roman"/>
              </w:rPr>
              <w:t>/ГО</w:t>
            </w:r>
          </w:p>
        </w:tc>
      </w:tr>
      <w:tr w:rsidR="00E34F04" w:rsidRPr="00AC4707" w:rsidTr="00E34F04">
        <w:trPr>
          <w:trHeight w:hRule="exact" w:val="283"/>
        </w:trPr>
        <w:tc>
          <w:tcPr>
            <w:tcW w:w="437" w:type="dxa"/>
            <w:vMerge/>
            <w:tcBorders>
              <w:top w:val="single" w:sz="4" w:space="0" w:color="auto"/>
              <w:left w:val="single" w:sz="4" w:space="0" w:color="auto"/>
              <w:bottom w:val="nil"/>
              <w:right w:val="nil"/>
            </w:tcBorders>
            <w:vAlign w:val="center"/>
            <w:hideMark/>
          </w:tcPr>
          <w:p w:rsidR="00E34F04" w:rsidRPr="00AC4707" w:rsidRDefault="00E34F04" w:rsidP="007F25E9">
            <w:pPr>
              <w:spacing w:after="0" w:line="240" w:lineRule="auto"/>
              <w:rPr>
                <w:rFonts w:ascii="Times New Roman" w:eastAsia="Times New Roman" w:hAnsi="Times New Roman" w:cs="Times New Roman"/>
                <w:sz w:val="24"/>
                <w:szCs w:val="24"/>
              </w:rPr>
            </w:pPr>
          </w:p>
        </w:tc>
        <w:tc>
          <w:tcPr>
            <w:tcW w:w="1894" w:type="dxa"/>
            <w:vMerge/>
            <w:tcBorders>
              <w:top w:val="single" w:sz="4" w:space="0" w:color="auto"/>
              <w:left w:val="single" w:sz="4" w:space="0" w:color="auto"/>
              <w:bottom w:val="nil"/>
              <w:right w:val="nil"/>
            </w:tcBorders>
            <w:vAlign w:val="center"/>
            <w:hideMark/>
          </w:tcPr>
          <w:p w:rsidR="00E34F04" w:rsidRPr="00AC4707" w:rsidRDefault="00E34F04" w:rsidP="007F25E9">
            <w:pPr>
              <w:spacing w:after="0" w:line="240" w:lineRule="auto"/>
              <w:rPr>
                <w:rFonts w:ascii="Times New Roman" w:eastAsia="Times New Roman" w:hAnsi="Times New Roman" w:cs="Times New Roman"/>
                <w:sz w:val="24"/>
                <w:szCs w:val="24"/>
              </w:rPr>
            </w:pP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Музыка и пение</w:t>
            </w:r>
          </w:p>
        </w:tc>
        <w:tc>
          <w:tcPr>
            <w:tcW w:w="851"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r w:rsidRPr="00AC4707">
              <w:rPr>
                <w:rFonts w:ascii="Times New Roman" w:eastAsia="Times New Roman" w:hAnsi="Times New Roman" w:cs="Times New Roman"/>
              </w:rPr>
              <w:t>Т/ГО</w:t>
            </w:r>
          </w:p>
        </w:tc>
        <w:tc>
          <w:tcPr>
            <w:tcW w:w="709"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r w:rsidRPr="00AC4707">
              <w:rPr>
                <w:rFonts w:ascii="Times New Roman" w:eastAsia="Times New Roman" w:hAnsi="Times New Roman" w:cs="Times New Roman"/>
              </w:rPr>
              <w:t>Т/ГО</w:t>
            </w:r>
          </w:p>
        </w:tc>
        <w:tc>
          <w:tcPr>
            <w:tcW w:w="850"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7F25E9">
            <w:pPr>
              <w:rPr>
                <w:rFonts w:ascii="Times New Roman" w:eastAsia="Times New Roman" w:hAnsi="Times New Roman" w:cs="Times New Roman"/>
              </w:rPr>
            </w:pPr>
            <w:r w:rsidRPr="00AC4707">
              <w:rPr>
                <w:rFonts w:ascii="Times New Roman" w:eastAsia="Times New Roman" w:hAnsi="Times New Roman" w:cs="Times New Roman"/>
              </w:rPr>
              <w:t>Т/ГО</w:t>
            </w:r>
          </w:p>
        </w:tc>
        <w:tc>
          <w:tcPr>
            <w:tcW w:w="851"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8200E9">
            <w:pPr>
              <w:rPr>
                <w:rFonts w:ascii="Times New Roman" w:eastAsia="Times New Roman" w:hAnsi="Times New Roman" w:cs="Times New Roman"/>
              </w:rPr>
            </w:pPr>
            <w:r w:rsidRPr="00AC4707">
              <w:rPr>
                <w:rFonts w:ascii="Times New Roman" w:eastAsia="Times New Roman" w:hAnsi="Times New Roman" w:cs="Times New Roman"/>
              </w:rPr>
              <w:t>Т/ГО</w:t>
            </w:r>
          </w:p>
        </w:tc>
      </w:tr>
      <w:tr w:rsidR="00E34F04" w:rsidRPr="00AC4707" w:rsidTr="00E34F04">
        <w:trPr>
          <w:trHeight w:hRule="exact" w:val="420"/>
        </w:trPr>
        <w:tc>
          <w:tcPr>
            <w:tcW w:w="437" w:type="dxa"/>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ind w:left="180"/>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5</w:t>
            </w:r>
          </w:p>
        </w:tc>
        <w:tc>
          <w:tcPr>
            <w:tcW w:w="1894" w:type="dxa"/>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jc w:val="center"/>
              <w:rPr>
                <w:rFonts w:ascii="Times New Roman" w:eastAsia="Times New Roman" w:hAnsi="Times New Roman" w:cs="Times New Roman"/>
                <w:sz w:val="24"/>
                <w:szCs w:val="24"/>
              </w:rPr>
            </w:pPr>
            <w:r w:rsidRPr="00AC4707">
              <w:rPr>
                <w:rFonts w:ascii="Times New Roman" w:eastAsia="Times New Roman" w:hAnsi="Times New Roman" w:cs="Times New Roman"/>
                <w:i/>
                <w:iCs/>
                <w:sz w:val="24"/>
                <w:szCs w:val="24"/>
              </w:rPr>
              <w:t>Физическая культура</w:t>
            </w:r>
          </w:p>
        </w:tc>
        <w:tc>
          <w:tcPr>
            <w:tcW w:w="2410" w:type="dxa"/>
            <w:tcBorders>
              <w:top w:val="single" w:sz="4" w:space="0" w:color="auto"/>
              <w:left w:val="single" w:sz="4" w:space="0" w:color="auto"/>
              <w:bottom w:val="nil"/>
              <w:right w:val="nil"/>
            </w:tcBorders>
            <w:shd w:val="clear" w:color="auto" w:fill="FFFFFF"/>
            <w:hideMark/>
          </w:tcPr>
          <w:p w:rsidR="00E34F04" w:rsidRPr="00AC4707" w:rsidRDefault="00E34F04" w:rsidP="007F25E9">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Физическая культура</w:t>
            </w:r>
          </w:p>
        </w:tc>
        <w:tc>
          <w:tcPr>
            <w:tcW w:w="851"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proofErr w:type="gramStart"/>
            <w:r w:rsidRPr="00AC4707">
              <w:rPr>
                <w:rFonts w:ascii="Times New Roman" w:eastAsia="Times New Roman" w:hAnsi="Times New Roman" w:cs="Times New Roman"/>
              </w:rPr>
              <w:t>З</w:t>
            </w:r>
            <w:proofErr w:type="gramEnd"/>
            <w:r w:rsidRPr="00AC4707">
              <w:rPr>
                <w:rFonts w:ascii="Times New Roman" w:eastAsia="Times New Roman" w:hAnsi="Times New Roman" w:cs="Times New Roman"/>
              </w:rPr>
              <w:t>/ГО</w:t>
            </w:r>
          </w:p>
        </w:tc>
        <w:tc>
          <w:tcPr>
            <w:tcW w:w="709" w:type="dxa"/>
            <w:tcBorders>
              <w:top w:val="single" w:sz="4" w:space="0" w:color="auto"/>
              <w:left w:val="single" w:sz="4" w:space="0" w:color="auto"/>
              <w:bottom w:val="nil"/>
              <w:right w:val="single" w:sz="4" w:space="0" w:color="auto"/>
            </w:tcBorders>
            <w:shd w:val="clear" w:color="auto" w:fill="FFFFFF"/>
            <w:hideMark/>
          </w:tcPr>
          <w:p w:rsidR="00E34F04" w:rsidRPr="00AC4707" w:rsidRDefault="00E34F04" w:rsidP="007F25E9">
            <w:r w:rsidRPr="00AC4707">
              <w:rPr>
                <w:rFonts w:ascii="Times New Roman" w:eastAsia="Times New Roman" w:hAnsi="Times New Roman" w:cs="Times New Roman"/>
              </w:rPr>
              <w:t>З/ГО</w:t>
            </w:r>
          </w:p>
        </w:tc>
        <w:tc>
          <w:tcPr>
            <w:tcW w:w="850"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7F25E9">
            <w:pPr>
              <w:rPr>
                <w:rFonts w:ascii="Times New Roman" w:eastAsia="Times New Roman" w:hAnsi="Times New Roman" w:cs="Times New Roman"/>
              </w:rPr>
            </w:pPr>
            <w:r w:rsidRPr="00AC4707">
              <w:rPr>
                <w:rFonts w:ascii="Times New Roman" w:eastAsia="Times New Roman" w:hAnsi="Times New Roman" w:cs="Times New Roman"/>
              </w:rPr>
              <w:t>З/ГО</w:t>
            </w:r>
          </w:p>
        </w:tc>
        <w:tc>
          <w:tcPr>
            <w:tcW w:w="851" w:type="dxa"/>
            <w:tcBorders>
              <w:top w:val="single" w:sz="4" w:space="0" w:color="auto"/>
              <w:left w:val="single" w:sz="4" w:space="0" w:color="auto"/>
              <w:bottom w:val="nil"/>
              <w:right w:val="single" w:sz="4" w:space="0" w:color="auto"/>
            </w:tcBorders>
            <w:shd w:val="clear" w:color="auto" w:fill="FFFFFF"/>
          </w:tcPr>
          <w:p w:rsidR="00E34F04" w:rsidRPr="00AC4707" w:rsidRDefault="00E34F04" w:rsidP="008200E9">
            <w:pPr>
              <w:rPr>
                <w:rFonts w:ascii="Times New Roman" w:eastAsia="Times New Roman" w:hAnsi="Times New Roman" w:cs="Times New Roman"/>
              </w:rPr>
            </w:pPr>
            <w:proofErr w:type="gramStart"/>
            <w:r w:rsidRPr="00AC4707">
              <w:rPr>
                <w:rFonts w:ascii="Times New Roman" w:eastAsia="Times New Roman" w:hAnsi="Times New Roman" w:cs="Times New Roman"/>
              </w:rPr>
              <w:t>З</w:t>
            </w:r>
            <w:proofErr w:type="gramEnd"/>
            <w:r w:rsidRPr="00AC4707">
              <w:rPr>
                <w:rFonts w:ascii="Times New Roman" w:eastAsia="Times New Roman" w:hAnsi="Times New Roman" w:cs="Times New Roman"/>
              </w:rPr>
              <w:t>/ГО</w:t>
            </w:r>
          </w:p>
        </w:tc>
      </w:tr>
      <w:tr w:rsidR="00E34F04" w:rsidRPr="00AC4707" w:rsidTr="00E34F04">
        <w:trPr>
          <w:trHeight w:hRule="exact" w:val="423"/>
        </w:trPr>
        <w:tc>
          <w:tcPr>
            <w:tcW w:w="437"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7F25E9">
            <w:pPr>
              <w:widowControl w:val="0"/>
              <w:spacing w:after="0" w:line="210" w:lineRule="exact"/>
              <w:ind w:left="180"/>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6</w:t>
            </w:r>
          </w:p>
        </w:tc>
        <w:tc>
          <w:tcPr>
            <w:tcW w:w="1894"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7F25E9">
            <w:pPr>
              <w:widowControl w:val="0"/>
              <w:spacing w:after="0" w:line="210" w:lineRule="exact"/>
              <w:jc w:val="center"/>
              <w:rPr>
                <w:rFonts w:ascii="Times New Roman" w:eastAsia="Times New Roman" w:hAnsi="Times New Roman" w:cs="Times New Roman"/>
                <w:sz w:val="24"/>
                <w:szCs w:val="24"/>
              </w:rPr>
            </w:pPr>
            <w:r w:rsidRPr="00AC4707">
              <w:rPr>
                <w:rFonts w:ascii="Times New Roman" w:eastAsia="Times New Roman" w:hAnsi="Times New Roman" w:cs="Times New Roman"/>
                <w:i/>
                <w:iCs/>
                <w:sz w:val="24"/>
                <w:szCs w:val="24"/>
              </w:rPr>
              <w:t>Трудовая подготовка</w:t>
            </w:r>
          </w:p>
        </w:tc>
        <w:tc>
          <w:tcPr>
            <w:tcW w:w="2410"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7F25E9">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Трудовое обучение</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E34F04" w:rsidRPr="00AC4707" w:rsidRDefault="00E34F04" w:rsidP="007F25E9">
            <w:proofErr w:type="gramStart"/>
            <w:r w:rsidRPr="00AC4707">
              <w:rPr>
                <w:rFonts w:ascii="Times New Roman" w:eastAsia="Times New Roman" w:hAnsi="Times New Roman" w:cs="Times New Roman"/>
              </w:rPr>
              <w:t>П</w:t>
            </w:r>
            <w:proofErr w:type="gramEnd"/>
            <w:r w:rsidRPr="00AC4707">
              <w:rPr>
                <w:rFonts w:ascii="Times New Roman" w:eastAsia="Times New Roman" w:hAnsi="Times New Roman" w:cs="Times New Roman"/>
              </w:rPr>
              <w:t>/ГО</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E34F04" w:rsidRPr="00AC4707" w:rsidRDefault="00E34F04" w:rsidP="007F25E9">
            <w:r w:rsidRPr="00AC4707">
              <w:rPr>
                <w:rFonts w:ascii="Times New Roman" w:eastAsia="Times New Roman" w:hAnsi="Times New Roman" w:cs="Times New Roman"/>
              </w:rPr>
              <w:t>П/ГО</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E34F04" w:rsidRPr="00AC4707" w:rsidRDefault="00E34F04" w:rsidP="007F25E9">
            <w:pPr>
              <w:rPr>
                <w:rFonts w:ascii="Times New Roman" w:eastAsia="Times New Roman" w:hAnsi="Times New Roman" w:cs="Times New Roman"/>
              </w:rPr>
            </w:pPr>
            <w:r w:rsidRPr="00AC4707">
              <w:rPr>
                <w:rFonts w:ascii="Times New Roman" w:eastAsia="Times New Roman" w:hAnsi="Times New Roman" w:cs="Times New Roman"/>
              </w:rPr>
              <w:t>П/ГО</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34F04" w:rsidRPr="00AC4707" w:rsidRDefault="00E34F04" w:rsidP="008200E9">
            <w:pPr>
              <w:rPr>
                <w:rFonts w:ascii="Times New Roman" w:eastAsia="Times New Roman" w:hAnsi="Times New Roman" w:cs="Times New Roman"/>
              </w:rPr>
            </w:pPr>
            <w:proofErr w:type="gramStart"/>
            <w:r w:rsidRPr="00AC4707">
              <w:rPr>
                <w:rFonts w:ascii="Times New Roman" w:eastAsia="Times New Roman" w:hAnsi="Times New Roman" w:cs="Times New Roman"/>
              </w:rPr>
              <w:t>П</w:t>
            </w:r>
            <w:proofErr w:type="gramEnd"/>
            <w:r w:rsidRPr="00AC4707">
              <w:rPr>
                <w:rFonts w:ascii="Times New Roman" w:eastAsia="Times New Roman" w:hAnsi="Times New Roman" w:cs="Times New Roman"/>
              </w:rPr>
              <w:t>/ГО</w:t>
            </w:r>
          </w:p>
        </w:tc>
      </w:tr>
      <w:tr w:rsidR="00E34F04" w:rsidRPr="00AC4707" w:rsidTr="00E34F04">
        <w:trPr>
          <w:trHeight w:hRule="exact" w:val="505"/>
        </w:trPr>
        <w:tc>
          <w:tcPr>
            <w:tcW w:w="437" w:type="dxa"/>
            <w:tcBorders>
              <w:top w:val="single" w:sz="4" w:space="0" w:color="auto"/>
              <w:left w:val="single" w:sz="4" w:space="0" w:color="auto"/>
              <w:bottom w:val="single" w:sz="4" w:space="0" w:color="auto"/>
              <w:right w:val="nil"/>
            </w:tcBorders>
            <w:shd w:val="clear" w:color="auto" w:fill="FFFFFF"/>
          </w:tcPr>
          <w:p w:rsidR="00E34F04" w:rsidRPr="00AC4707" w:rsidRDefault="00E34F04" w:rsidP="007F25E9">
            <w:pPr>
              <w:widowControl w:val="0"/>
              <w:spacing w:after="0" w:line="210" w:lineRule="exact"/>
              <w:ind w:left="180"/>
              <w:rPr>
                <w:rFonts w:ascii="Times New Roman" w:eastAsia="Times New Roman" w:hAnsi="Times New Roman" w:cs="Times New Roman"/>
                <w:sz w:val="24"/>
                <w:szCs w:val="24"/>
              </w:rPr>
            </w:pPr>
          </w:p>
        </w:tc>
        <w:tc>
          <w:tcPr>
            <w:tcW w:w="1894" w:type="dxa"/>
            <w:tcBorders>
              <w:top w:val="single" w:sz="4" w:space="0" w:color="auto"/>
              <w:left w:val="single" w:sz="4" w:space="0" w:color="auto"/>
              <w:bottom w:val="single" w:sz="4" w:space="0" w:color="auto"/>
              <w:right w:val="nil"/>
            </w:tcBorders>
            <w:shd w:val="clear" w:color="auto" w:fill="FFFFFF"/>
          </w:tcPr>
          <w:p w:rsidR="00E34F04" w:rsidRPr="00AC4707" w:rsidRDefault="00E34F04" w:rsidP="007F25E9">
            <w:pPr>
              <w:widowControl w:val="0"/>
              <w:spacing w:after="0" w:line="210" w:lineRule="exact"/>
              <w:jc w:val="center"/>
              <w:rPr>
                <w:rFonts w:ascii="Times New Roman" w:eastAsia="Times New Roman" w:hAnsi="Times New Roman" w:cs="Times New Roman"/>
                <w:i/>
                <w:iCs/>
                <w:sz w:val="24"/>
                <w:szCs w:val="24"/>
              </w:rPr>
            </w:pPr>
          </w:p>
        </w:tc>
        <w:tc>
          <w:tcPr>
            <w:tcW w:w="2410"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7F25E9">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Профессиональное трудовое обучение </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E34F04" w:rsidRPr="00AC4707" w:rsidRDefault="00E34F04" w:rsidP="007F25E9">
            <w:r w:rsidRPr="00AC4707">
              <w:rPr>
                <w:rFonts w:ascii="Times New Roman" w:eastAsia="Times New Roman" w:hAnsi="Times New Roman" w:cs="Times New Roman"/>
              </w:rPr>
              <w:t>Т/ГО</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E34F04" w:rsidRPr="00AC4707" w:rsidRDefault="00E34F04" w:rsidP="007F25E9">
            <w:r w:rsidRPr="00AC4707">
              <w:rPr>
                <w:rFonts w:ascii="Times New Roman" w:eastAsia="Times New Roman" w:hAnsi="Times New Roman" w:cs="Times New Roman"/>
              </w:rPr>
              <w:t>Т/ГО</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E34F04" w:rsidRPr="00AC4707" w:rsidRDefault="00E34F04" w:rsidP="007F25E9">
            <w:pPr>
              <w:rPr>
                <w:rFonts w:ascii="Times New Roman" w:eastAsia="Times New Roman" w:hAnsi="Times New Roman" w:cs="Times New Roman"/>
              </w:rPr>
            </w:pPr>
            <w:r w:rsidRPr="00AC4707">
              <w:rPr>
                <w:rFonts w:ascii="Times New Roman" w:eastAsia="Times New Roman" w:hAnsi="Times New Roman" w:cs="Times New Roman"/>
              </w:rPr>
              <w:t>Т/ГО</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34F04" w:rsidRPr="00AC4707" w:rsidRDefault="00E34F04" w:rsidP="008200E9">
            <w:pPr>
              <w:rPr>
                <w:rFonts w:ascii="Times New Roman" w:eastAsia="Times New Roman" w:hAnsi="Times New Roman" w:cs="Times New Roman"/>
              </w:rPr>
            </w:pPr>
            <w:r w:rsidRPr="00AC4707">
              <w:rPr>
                <w:rFonts w:ascii="Times New Roman" w:eastAsia="Times New Roman" w:hAnsi="Times New Roman" w:cs="Times New Roman"/>
              </w:rPr>
              <w:t>Т/ГО</w:t>
            </w:r>
          </w:p>
        </w:tc>
      </w:tr>
      <w:tr w:rsidR="00E34F04" w:rsidRPr="00AC4707" w:rsidTr="00E34F04">
        <w:trPr>
          <w:trHeight w:hRule="exact" w:val="505"/>
        </w:trPr>
        <w:tc>
          <w:tcPr>
            <w:tcW w:w="437"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7F25E9">
            <w:pPr>
              <w:widowControl w:val="0"/>
              <w:spacing w:after="0" w:line="210" w:lineRule="exact"/>
              <w:ind w:left="180"/>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7</w:t>
            </w:r>
          </w:p>
        </w:tc>
        <w:tc>
          <w:tcPr>
            <w:tcW w:w="1894"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7F25E9">
            <w:pPr>
              <w:widowControl w:val="0"/>
              <w:spacing w:after="0" w:line="210" w:lineRule="exact"/>
              <w:rPr>
                <w:rFonts w:ascii="Times New Roman" w:eastAsia="Times New Roman" w:hAnsi="Times New Roman" w:cs="Times New Roman"/>
                <w:i/>
                <w:iCs/>
                <w:sz w:val="24"/>
                <w:szCs w:val="24"/>
              </w:rPr>
            </w:pPr>
            <w:r w:rsidRPr="00AC4707">
              <w:rPr>
                <w:rFonts w:ascii="Times New Roman" w:eastAsia="Times New Roman" w:hAnsi="Times New Roman" w:cs="Times New Roman"/>
                <w:i/>
                <w:iCs/>
                <w:sz w:val="24"/>
                <w:szCs w:val="24"/>
              </w:rPr>
              <w:t xml:space="preserve">Коррекционная подготовка </w:t>
            </w:r>
          </w:p>
        </w:tc>
        <w:tc>
          <w:tcPr>
            <w:tcW w:w="2410" w:type="dxa"/>
            <w:tcBorders>
              <w:top w:val="single" w:sz="4" w:space="0" w:color="auto"/>
              <w:left w:val="single" w:sz="4" w:space="0" w:color="auto"/>
              <w:bottom w:val="single" w:sz="4" w:space="0" w:color="auto"/>
              <w:right w:val="nil"/>
            </w:tcBorders>
            <w:shd w:val="clear" w:color="auto" w:fill="FFFFFF"/>
            <w:hideMark/>
          </w:tcPr>
          <w:p w:rsidR="00E34F04" w:rsidRPr="00AC4707" w:rsidRDefault="00E34F04" w:rsidP="007F25E9">
            <w:pPr>
              <w:widowControl w:val="0"/>
              <w:spacing w:after="0" w:line="210" w:lineRule="exact"/>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Социально-бытовая ориентировка </w:t>
            </w:r>
          </w:p>
        </w:tc>
        <w:tc>
          <w:tcPr>
            <w:tcW w:w="851" w:type="dxa"/>
            <w:tcBorders>
              <w:top w:val="single" w:sz="4" w:space="0" w:color="auto"/>
              <w:left w:val="single" w:sz="4" w:space="0" w:color="auto"/>
              <w:bottom w:val="single" w:sz="4" w:space="0" w:color="auto"/>
              <w:right w:val="single" w:sz="4" w:space="0" w:color="auto"/>
            </w:tcBorders>
            <w:shd w:val="clear" w:color="auto" w:fill="FFFFFF"/>
            <w:hideMark/>
          </w:tcPr>
          <w:p w:rsidR="00E34F04" w:rsidRPr="00AC4707" w:rsidRDefault="00E34F04" w:rsidP="007F25E9">
            <w:r w:rsidRPr="00AC4707">
              <w:rPr>
                <w:rFonts w:ascii="Times New Roman" w:eastAsia="Times New Roman" w:hAnsi="Times New Roman" w:cs="Times New Roman"/>
              </w:rPr>
              <w:t>Т/ГО</w:t>
            </w:r>
          </w:p>
        </w:tc>
        <w:tc>
          <w:tcPr>
            <w:tcW w:w="709" w:type="dxa"/>
            <w:tcBorders>
              <w:top w:val="single" w:sz="4" w:space="0" w:color="auto"/>
              <w:left w:val="single" w:sz="4" w:space="0" w:color="auto"/>
              <w:bottom w:val="single" w:sz="4" w:space="0" w:color="auto"/>
              <w:right w:val="single" w:sz="4" w:space="0" w:color="auto"/>
            </w:tcBorders>
            <w:shd w:val="clear" w:color="auto" w:fill="FFFFFF"/>
            <w:hideMark/>
          </w:tcPr>
          <w:p w:rsidR="00E34F04" w:rsidRPr="00AC4707" w:rsidRDefault="00E34F04" w:rsidP="007F25E9">
            <w:r w:rsidRPr="00AC4707">
              <w:rPr>
                <w:rFonts w:ascii="Times New Roman" w:eastAsia="Times New Roman" w:hAnsi="Times New Roman" w:cs="Times New Roman"/>
              </w:rPr>
              <w:t>Т/ГО</w:t>
            </w:r>
          </w:p>
        </w:tc>
        <w:tc>
          <w:tcPr>
            <w:tcW w:w="850" w:type="dxa"/>
            <w:tcBorders>
              <w:top w:val="single" w:sz="4" w:space="0" w:color="auto"/>
              <w:left w:val="single" w:sz="4" w:space="0" w:color="auto"/>
              <w:bottom w:val="single" w:sz="4" w:space="0" w:color="auto"/>
              <w:right w:val="single" w:sz="4" w:space="0" w:color="auto"/>
            </w:tcBorders>
            <w:shd w:val="clear" w:color="auto" w:fill="FFFFFF"/>
          </w:tcPr>
          <w:p w:rsidR="00E34F04" w:rsidRPr="00AC4707" w:rsidRDefault="00E34F04" w:rsidP="007F25E9">
            <w:pPr>
              <w:rPr>
                <w:rFonts w:ascii="Times New Roman" w:eastAsia="Times New Roman" w:hAnsi="Times New Roman" w:cs="Times New Roman"/>
              </w:rPr>
            </w:pPr>
            <w:r w:rsidRPr="00AC4707">
              <w:rPr>
                <w:rFonts w:ascii="Times New Roman" w:eastAsia="Times New Roman" w:hAnsi="Times New Roman" w:cs="Times New Roman"/>
              </w:rPr>
              <w:t>Т/ГО</w:t>
            </w: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E34F04" w:rsidRPr="00AC4707" w:rsidRDefault="00E34F04" w:rsidP="008200E9">
            <w:pPr>
              <w:rPr>
                <w:rFonts w:ascii="Times New Roman" w:eastAsia="Times New Roman" w:hAnsi="Times New Roman" w:cs="Times New Roman"/>
              </w:rPr>
            </w:pPr>
            <w:r w:rsidRPr="00AC4707">
              <w:rPr>
                <w:rFonts w:ascii="Times New Roman" w:eastAsia="Times New Roman" w:hAnsi="Times New Roman" w:cs="Times New Roman"/>
              </w:rPr>
              <w:t>Т/ГО</w:t>
            </w:r>
          </w:p>
        </w:tc>
      </w:tr>
    </w:tbl>
    <w:p w:rsidR="002F3922" w:rsidRPr="00AC4707" w:rsidRDefault="002F3922" w:rsidP="002F3922">
      <w:pPr>
        <w:widowControl w:val="0"/>
        <w:spacing w:before="239" w:after="0" w:line="274" w:lineRule="exact"/>
        <w:rPr>
          <w:rFonts w:ascii="Times New Roman" w:eastAsia="Times New Roman" w:hAnsi="Times New Roman" w:cs="Times New Roman"/>
          <w:b/>
          <w:bCs/>
          <w:sz w:val="24"/>
          <w:szCs w:val="24"/>
        </w:rPr>
      </w:pPr>
      <w:r w:rsidRPr="00AC4707">
        <w:rPr>
          <w:rFonts w:ascii="Times New Roman" w:eastAsia="Times New Roman" w:hAnsi="Times New Roman" w:cs="Times New Roman"/>
          <w:b/>
          <w:bCs/>
          <w:sz w:val="24"/>
          <w:szCs w:val="24"/>
        </w:rPr>
        <w:lastRenderedPageBreak/>
        <w:t>Условные обозначения:</w:t>
      </w:r>
    </w:p>
    <w:p w:rsidR="002F3922" w:rsidRPr="00AC4707" w:rsidRDefault="002F3922" w:rsidP="002F3922">
      <w:pPr>
        <w:widowControl w:val="0"/>
        <w:spacing w:after="0" w:line="274" w:lineRule="exact"/>
        <w:ind w:left="20" w:right="-1"/>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КС - контрольное списывание </w:t>
      </w:r>
    </w:p>
    <w:p w:rsidR="002F3922" w:rsidRPr="00AC4707" w:rsidRDefault="002F3922" w:rsidP="002F3922">
      <w:pPr>
        <w:widowControl w:val="0"/>
        <w:spacing w:after="0" w:line="274" w:lineRule="exact"/>
        <w:ind w:left="20" w:right="-1"/>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КД - контрольный диктант </w:t>
      </w:r>
    </w:p>
    <w:p w:rsidR="002F3922" w:rsidRPr="00AC4707" w:rsidRDefault="002F3922" w:rsidP="002F3922">
      <w:pPr>
        <w:widowControl w:val="0"/>
        <w:spacing w:after="0" w:line="274" w:lineRule="exact"/>
        <w:ind w:left="20" w:right="-1"/>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КР - контрольная работа </w:t>
      </w:r>
    </w:p>
    <w:p w:rsidR="002F3922" w:rsidRPr="00AC4707" w:rsidRDefault="002F3922" w:rsidP="002F3922">
      <w:pPr>
        <w:widowControl w:val="0"/>
        <w:tabs>
          <w:tab w:val="left" w:pos="9355"/>
        </w:tabs>
        <w:spacing w:after="0" w:line="274" w:lineRule="exact"/>
        <w:ind w:left="20" w:right="-1"/>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 xml:space="preserve">ГО – выставление годовой оценки </w:t>
      </w:r>
    </w:p>
    <w:p w:rsidR="002F3922" w:rsidRPr="00AC4707" w:rsidRDefault="002F3922" w:rsidP="002F3922">
      <w:pPr>
        <w:widowControl w:val="0"/>
        <w:tabs>
          <w:tab w:val="left" w:pos="9355"/>
        </w:tabs>
        <w:spacing w:after="0" w:line="274" w:lineRule="exact"/>
        <w:ind w:left="20" w:right="-1"/>
        <w:rPr>
          <w:rFonts w:ascii="Times New Roman" w:eastAsia="Times New Roman" w:hAnsi="Times New Roman" w:cs="Times New Roman"/>
          <w:sz w:val="24"/>
          <w:szCs w:val="24"/>
        </w:rPr>
      </w:pPr>
      <w:r w:rsidRPr="00AC4707">
        <w:rPr>
          <w:rFonts w:ascii="Times New Roman" w:eastAsia="Times New Roman" w:hAnsi="Times New Roman" w:cs="Times New Roman"/>
          <w:sz w:val="24"/>
          <w:szCs w:val="24"/>
        </w:rPr>
        <w:t>Т- Тестовая работа</w:t>
      </w:r>
    </w:p>
    <w:p w:rsidR="00E34F04" w:rsidRPr="002A5475" w:rsidRDefault="00E34F04" w:rsidP="00E34F04">
      <w:pPr>
        <w:tabs>
          <w:tab w:val="left" w:pos="163"/>
        </w:tabs>
        <w:rPr>
          <w:rFonts w:ascii="Times New Roman" w:hAnsi="Times New Roman"/>
        </w:rPr>
      </w:pPr>
    </w:p>
    <w:p w:rsidR="00E34F04" w:rsidRPr="002A5475" w:rsidRDefault="00E34F04" w:rsidP="00E34F04">
      <w:pPr>
        <w:spacing w:line="252" w:lineRule="atLeast"/>
        <w:jc w:val="center"/>
        <w:textAlignment w:val="baseline"/>
        <w:rPr>
          <w:rFonts w:ascii="Times New Roman" w:hAnsi="Times New Roman"/>
          <w:color w:val="373737"/>
        </w:rPr>
      </w:pPr>
      <w:r w:rsidRPr="002A5475">
        <w:rPr>
          <w:rFonts w:ascii="Times New Roman" w:hAnsi="Times New Roman"/>
          <w:b/>
          <w:bCs/>
          <w:color w:val="373737"/>
        </w:rPr>
        <w:t>ГРАФИК промежуточной аттестации на 201</w:t>
      </w:r>
      <w:r>
        <w:rPr>
          <w:rFonts w:ascii="Times New Roman" w:hAnsi="Times New Roman"/>
          <w:b/>
          <w:bCs/>
          <w:color w:val="373737"/>
        </w:rPr>
        <w:t>9</w:t>
      </w:r>
      <w:r w:rsidRPr="002A5475">
        <w:rPr>
          <w:rFonts w:ascii="Times New Roman" w:hAnsi="Times New Roman"/>
          <w:b/>
          <w:bCs/>
          <w:color w:val="373737"/>
        </w:rPr>
        <w:t>-2019</w:t>
      </w:r>
      <w:r>
        <w:rPr>
          <w:rFonts w:ascii="Times New Roman" w:hAnsi="Times New Roman"/>
          <w:b/>
          <w:bCs/>
          <w:color w:val="373737"/>
        </w:rPr>
        <w:t>20</w:t>
      </w:r>
      <w:r w:rsidRPr="002A5475">
        <w:rPr>
          <w:rFonts w:ascii="Times New Roman" w:hAnsi="Times New Roman"/>
          <w:b/>
          <w:bCs/>
          <w:color w:val="373737"/>
        </w:rPr>
        <w:t xml:space="preserve"> учебный год</w:t>
      </w:r>
    </w:p>
    <w:tbl>
      <w:tblPr>
        <w:tblW w:w="5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16"/>
        <w:gridCol w:w="1985"/>
      </w:tblGrid>
      <w:tr w:rsidR="00E34F04" w:rsidRPr="002A5475" w:rsidTr="00865927">
        <w:trPr>
          <w:jc w:val="center"/>
        </w:trPr>
        <w:tc>
          <w:tcPr>
            <w:tcW w:w="3216" w:type="dxa"/>
            <w:shd w:val="clear" w:color="auto" w:fill="auto"/>
            <w:tcMar>
              <w:top w:w="97" w:type="dxa"/>
              <w:left w:w="97" w:type="dxa"/>
              <w:bottom w:w="97" w:type="dxa"/>
              <w:right w:w="97" w:type="dxa"/>
            </w:tcMar>
            <w:vAlign w:val="center"/>
            <w:hideMark/>
          </w:tcPr>
          <w:p w:rsidR="00E34F04" w:rsidRPr="002A5475" w:rsidRDefault="00E34F04" w:rsidP="00E34F04">
            <w:pPr>
              <w:textAlignment w:val="baseline"/>
              <w:rPr>
                <w:rFonts w:ascii="Times New Roman" w:hAnsi="Times New Roman"/>
              </w:rPr>
            </w:pPr>
            <w:r w:rsidRPr="002A5475">
              <w:rPr>
                <w:rFonts w:ascii="Times New Roman" w:hAnsi="Times New Roman"/>
                <w:bdr w:val="none" w:sz="0" w:space="0" w:color="auto" w:frame="1"/>
              </w:rPr>
              <w:t>Классы</w:t>
            </w:r>
          </w:p>
        </w:tc>
        <w:tc>
          <w:tcPr>
            <w:tcW w:w="1985" w:type="dxa"/>
            <w:shd w:val="clear" w:color="auto" w:fill="auto"/>
            <w:tcMar>
              <w:top w:w="97" w:type="dxa"/>
              <w:left w:w="97" w:type="dxa"/>
              <w:bottom w:w="97" w:type="dxa"/>
              <w:right w:w="97" w:type="dxa"/>
            </w:tcMar>
            <w:vAlign w:val="center"/>
            <w:hideMark/>
          </w:tcPr>
          <w:p w:rsidR="00E34F04" w:rsidRPr="002A5475" w:rsidRDefault="00E34F04" w:rsidP="00E34F04">
            <w:pPr>
              <w:textAlignment w:val="baseline"/>
              <w:rPr>
                <w:rFonts w:ascii="Times New Roman" w:hAnsi="Times New Roman"/>
              </w:rPr>
            </w:pPr>
            <w:r w:rsidRPr="002A5475">
              <w:rPr>
                <w:rFonts w:ascii="Times New Roman" w:hAnsi="Times New Roman"/>
                <w:bdr w:val="none" w:sz="0" w:space="0" w:color="auto" w:frame="1"/>
              </w:rPr>
              <w:t>5-8-е классы</w:t>
            </w:r>
          </w:p>
        </w:tc>
      </w:tr>
      <w:tr w:rsidR="00E34F04" w:rsidRPr="002A5475" w:rsidTr="00865927">
        <w:trPr>
          <w:jc w:val="center"/>
        </w:trPr>
        <w:tc>
          <w:tcPr>
            <w:tcW w:w="3216" w:type="dxa"/>
            <w:shd w:val="clear" w:color="auto" w:fill="auto"/>
            <w:tcMar>
              <w:top w:w="97" w:type="dxa"/>
              <w:left w:w="97" w:type="dxa"/>
              <w:bottom w:w="97" w:type="dxa"/>
              <w:right w:w="97" w:type="dxa"/>
            </w:tcMar>
            <w:vAlign w:val="center"/>
            <w:hideMark/>
          </w:tcPr>
          <w:p w:rsidR="00E34F04" w:rsidRPr="002A5475" w:rsidRDefault="00E34F04" w:rsidP="00E34F04">
            <w:pPr>
              <w:textAlignment w:val="baseline"/>
              <w:rPr>
                <w:rFonts w:ascii="Times New Roman" w:hAnsi="Times New Roman"/>
              </w:rPr>
            </w:pPr>
            <w:r w:rsidRPr="002A5475">
              <w:rPr>
                <w:rFonts w:ascii="Times New Roman" w:hAnsi="Times New Roman"/>
                <w:bdr w:val="none" w:sz="0" w:space="0" w:color="auto" w:frame="1"/>
              </w:rPr>
              <w:t xml:space="preserve">Промежуточная аттестация </w:t>
            </w:r>
            <w:proofErr w:type="gramStart"/>
            <w:r w:rsidRPr="002A5475">
              <w:rPr>
                <w:rFonts w:ascii="Times New Roman" w:hAnsi="Times New Roman"/>
                <w:bdr w:val="none" w:sz="0" w:space="0" w:color="auto" w:frame="1"/>
              </w:rPr>
              <w:t>обучающихся</w:t>
            </w:r>
            <w:proofErr w:type="gramEnd"/>
          </w:p>
        </w:tc>
        <w:tc>
          <w:tcPr>
            <w:tcW w:w="1985" w:type="dxa"/>
            <w:shd w:val="clear" w:color="auto" w:fill="auto"/>
            <w:tcMar>
              <w:top w:w="97" w:type="dxa"/>
              <w:left w:w="97" w:type="dxa"/>
              <w:bottom w:w="97" w:type="dxa"/>
              <w:right w:w="97" w:type="dxa"/>
            </w:tcMar>
            <w:vAlign w:val="center"/>
            <w:hideMark/>
          </w:tcPr>
          <w:p w:rsidR="00E34F04" w:rsidRPr="002A5475" w:rsidRDefault="00E34F04" w:rsidP="00E34F04">
            <w:pPr>
              <w:textAlignment w:val="baseline"/>
              <w:rPr>
                <w:rFonts w:ascii="Times New Roman" w:hAnsi="Times New Roman"/>
              </w:rPr>
            </w:pPr>
            <w:r>
              <w:rPr>
                <w:rFonts w:ascii="Times New Roman" w:hAnsi="Times New Roman"/>
                <w:b/>
                <w:bCs/>
              </w:rPr>
              <w:t>04</w:t>
            </w:r>
            <w:r w:rsidRPr="002A5475">
              <w:rPr>
                <w:rFonts w:ascii="Times New Roman" w:hAnsi="Times New Roman"/>
                <w:b/>
                <w:bCs/>
              </w:rPr>
              <w:t>.05.20</w:t>
            </w:r>
            <w:r>
              <w:rPr>
                <w:rFonts w:ascii="Times New Roman" w:hAnsi="Times New Roman"/>
                <w:b/>
                <w:bCs/>
              </w:rPr>
              <w:t>20 - 23</w:t>
            </w:r>
            <w:r w:rsidRPr="002A5475">
              <w:rPr>
                <w:rFonts w:ascii="Times New Roman" w:hAnsi="Times New Roman"/>
                <w:b/>
                <w:bCs/>
              </w:rPr>
              <w:t>.05.20</w:t>
            </w:r>
            <w:r>
              <w:rPr>
                <w:rFonts w:ascii="Times New Roman" w:hAnsi="Times New Roman"/>
                <w:b/>
                <w:bCs/>
              </w:rPr>
              <w:t>20</w:t>
            </w:r>
          </w:p>
        </w:tc>
      </w:tr>
    </w:tbl>
    <w:p w:rsidR="0036745E" w:rsidRDefault="0036745E" w:rsidP="00865927">
      <w:pPr>
        <w:spacing w:after="0" w:line="240" w:lineRule="auto"/>
        <w:jc w:val="center"/>
        <w:rPr>
          <w:rFonts w:ascii="Times New Roman" w:eastAsia="Times New Roman" w:hAnsi="Times New Roman" w:cs="Times New Roman"/>
          <w:b/>
          <w:sz w:val="24"/>
          <w:szCs w:val="24"/>
        </w:rPr>
      </w:pPr>
    </w:p>
    <w:p w:rsidR="00862499" w:rsidRDefault="00862499">
      <w:pPr>
        <w:rPr>
          <w:rFonts w:ascii="Times New Roman" w:hAnsi="Times New Roman" w:cs="Times New Roman"/>
          <w:b/>
          <w:bCs/>
          <w:noProof/>
          <w:sz w:val="28"/>
          <w:szCs w:val="28"/>
        </w:rPr>
      </w:pPr>
      <w:r>
        <w:rPr>
          <w:rFonts w:ascii="Times New Roman" w:hAnsi="Times New Roman" w:cs="Times New Roman"/>
          <w:b/>
          <w:bCs/>
          <w:noProof/>
          <w:sz w:val="28"/>
          <w:szCs w:val="28"/>
        </w:rPr>
        <w:br w:type="page"/>
      </w:r>
    </w:p>
    <w:p w:rsidR="002F3922" w:rsidRPr="007F25E9" w:rsidRDefault="00E34F04" w:rsidP="00865927">
      <w:pPr>
        <w:spacing w:after="0" w:line="240" w:lineRule="auto"/>
        <w:jc w:val="center"/>
        <w:rPr>
          <w:rFonts w:ascii="Times New Roman" w:hAnsi="Times New Roman" w:cs="Times New Roman"/>
          <w:b/>
          <w:bCs/>
          <w:noProof/>
          <w:sz w:val="28"/>
          <w:szCs w:val="28"/>
        </w:rPr>
      </w:pPr>
      <w:r>
        <w:rPr>
          <w:rFonts w:ascii="Times New Roman" w:hAnsi="Times New Roman" w:cs="Times New Roman"/>
          <w:b/>
          <w:bCs/>
          <w:noProof/>
          <w:sz w:val="28"/>
          <w:szCs w:val="28"/>
        </w:rPr>
        <w:lastRenderedPageBreak/>
        <w:t>У</w:t>
      </w:r>
      <w:r w:rsidR="002F3922" w:rsidRPr="007F25E9">
        <w:rPr>
          <w:rFonts w:ascii="Times New Roman" w:hAnsi="Times New Roman" w:cs="Times New Roman"/>
          <w:b/>
          <w:bCs/>
          <w:noProof/>
          <w:sz w:val="28"/>
          <w:szCs w:val="28"/>
        </w:rPr>
        <w:t>чебный план для</w:t>
      </w:r>
    </w:p>
    <w:p w:rsidR="002F3922" w:rsidRPr="007F25E9" w:rsidRDefault="008A12D4" w:rsidP="00865927">
      <w:pPr>
        <w:spacing w:after="0" w:line="240" w:lineRule="auto"/>
        <w:ind w:left="-284" w:right="-138"/>
        <w:jc w:val="center"/>
        <w:rPr>
          <w:rFonts w:ascii="Times New Roman" w:hAnsi="Times New Roman" w:cs="Times New Roman"/>
          <w:b/>
          <w:sz w:val="28"/>
          <w:szCs w:val="28"/>
        </w:rPr>
      </w:pPr>
      <w:r w:rsidRPr="007F25E9">
        <w:rPr>
          <w:rFonts w:ascii="Times New Roman" w:eastAsia="Times New Roman" w:hAnsi="Times New Roman" w:cs="Times New Roman"/>
          <w:b/>
          <w:sz w:val="28"/>
          <w:szCs w:val="28"/>
        </w:rPr>
        <w:t xml:space="preserve">КЛАССОВ ДЛЯ ДЕТЕЙ С НАРУШЕНИЯМИ ИНТЕЛЛЕКТА  </w:t>
      </w:r>
      <w:r w:rsidRPr="007F25E9">
        <w:rPr>
          <w:rFonts w:ascii="Times New Roman" w:eastAsia="Times New Roman" w:hAnsi="Times New Roman" w:cs="Times New Roman"/>
          <w:b/>
          <w:bCs/>
          <w:sz w:val="28"/>
          <w:szCs w:val="28"/>
        </w:rPr>
        <w:t>НА СТУПЕНИ ОСНОВНОГО ОБЩЕГО ОБРАЗОВАНИЯ</w:t>
      </w:r>
      <w:r w:rsidR="002F3922" w:rsidRPr="007F25E9">
        <w:rPr>
          <w:rFonts w:ascii="Times New Roman" w:hAnsi="Times New Roman" w:cs="Times New Roman"/>
          <w:b/>
          <w:bCs/>
          <w:noProof/>
          <w:sz w:val="28"/>
          <w:szCs w:val="28"/>
        </w:rPr>
        <w:br/>
        <w:t xml:space="preserve">МБОУ </w:t>
      </w:r>
      <w:r w:rsidR="002F3922" w:rsidRPr="007F25E9">
        <w:rPr>
          <w:rFonts w:ascii="Times New Roman" w:hAnsi="Times New Roman" w:cs="Times New Roman"/>
          <w:b/>
          <w:sz w:val="28"/>
          <w:szCs w:val="28"/>
        </w:rPr>
        <w:t>«Старомензелябашская ООШ имени А.Тимергалина»</w:t>
      </w:r>
      <w:r w:rsidR="002F3922" w:rsidRPr="007F25E9">
        <w:rPr>
          <w:rFonts w:ascii="Times New Roman" w:hAnsi="Times New Roman" w:cs="Times New Roman"/>
          <w:b/>
          <w:bCs/>
          <w:noProof/>
          <w:sz w:val="28"/>
          <w:szCs w:val="28"/>
        </w:rPr>
        <w:t xml:space="preserve"> Сармановского</w:t>
      </w:r>
      <w:r w:rsidR="002F3922" w:rsidRPr="007F25E9">
        <w:rPr>
          <w:rFonts w:ascii="Times New Roman" w:hAnsi="Times New Roman" w:cs="Times New Roman"/>
          <w:b/>
          <w:sz w:val="28"/>
          <w:szCs w:val="28"/>
        </w:rPr>
        <w:t xml:space="preserve"> муниципального района РТ </w:t>
      </w:r>
    </w:p>
    <w:tbl>
      <w:tblPr>
        <w:tblW w:w="4335" w:type="pct"/>
        <w:jc w:val="center"/>
        <w:tblInd w:w="-180" w:type="dxa"/>
        <w:tblCellMar>
          <w:left w:w="40" w:type="dxa"/>
          <w:right w:w="40" w:type="dxa"/>
        </w:tblCellMar>
        <w:tblLook w:val="0000" w:firstRow="0" w:lastRow="0" w:firstColumn="0" w:lastColumn="0" w:noHBand="0" w:noVBand="0"/>
      </w:tblPr>
      <w:tblGrid>
        <w:gridCol w:w="5583"/>
        <w:gridCol w:w="433"/>
        <w:gridCol w:w="556"/>
        <w:gridCol w:w="487"/>
        <w:gridCol w:w="468"/>
        <w:gridCol w:w="806"/>
        <w:gridCol w:w="93"/>
      </w:tblGrid>
      <w:tr w:rsidR="00C96514" w:rsidRPr="002F3922" w:rsidTr="00862499">
        <w:trPr>
          <w:trHeight w:hRule="exact" w:val="264"/>
          <w:jc w:val="center"/>
        </w:trPr>
        <w:tc>
          <w:tcPr>
            <w:tcW w:w="3313" w:type="pct"/>
            <w:tcBorders>
              <w:top w:val="single" w:sz="6" w:space="0" w:color="auto"/>
              <w:left w:val="single" w:sz="6" w:space="0" w:color="auto"/>
              <w:bottom w:val="nil"/>
              <w:right w:val="single" w:sz="6" w:space="0" w:color="auto"/>
            </w:tcBorders>
            <w:shd w:val="clear" w:color="auto" w:fill="FFFFFF"/>
          </w:tcPr>
          <w:p w:rsidR="00C96514" w:rsidRPr="002F3922" w:rsidRDefault="00C96514" w:rsidP="007F25E9">
            <w:pPr>
              <w:shd w:val="clear" w:color="auto" w:fill="FFFFFF"/>
              <w:ind w:left="322"/>
              <w:rPr>
                <w:rFonts w:ascii="Times New Roman" w:hAnsi="Times New Roman" w:cs="Times New Roman"/>
                <w:sz w:val="24"/>
                <w:szCs w:val="24"/>
              </w:rPr>
            </w:pPr>
            <w:r w:rsidRPr="002F3922">
              <w:rPr>
                <w:rFonts w:ascii="Times New Roman" w:hAnsi="Times New Roman" w:cs="Times New Roman"/>
                <w:spacing w:val="-3"/>
                <w:sz w:val="24"/>
                <w:szCs w:val="24"/>
              </w:rPr>
              <w:t>Образовательные области</w:t>
            </w:r>
          </w:p>
        </w:tc>
        <w:tc>
          <w:tcPr>
            <w:tcW w:w="1154" w:type="pct"/>
            <w:gridSpan w:val="4"/>
            <w:tcBorders>
              <w:top w:val="single" w:sz="6" w:space="0" w:color="auto"/>
              <w:left w:val="single" w:sz="4" w:space="0" w:color="auto"/>
              <w:bottom w:val="single" w:sz="6" w:space="0" w:color="auto"/>
              <w:right w:val="single" w:sz="4" w:space="0" w:color="auto"/>
            </w:tcBorders>
            <w:shd w:val="clear" w:color="auto" w:fill="FFFFFF"/>
          </w:tcPr>
          <w:p w:rsidR="00C96514" w:rsidRPr="002F3922" w:rsidRDefault="00C96514" w:rsidP="007F25E9">
            <w:pPr>
              <w:shd w:val="clear" w:color="auto" w:fill="FFFFFF"/>
              <w:ind w:left="77"/>
              <w:rPr>
                <w:rFonts w:ascii="Times New Roman" w:hAnsi="Times New Roman" w:cs="Times New Roman"/>
                <w:sz w:val="24"/>
                <w:szCs w:val="24"/>
              </w:rPr>
            </w:pPr>
            <w:r w:rsidRPr="002F3922">
              <w:rPr>
                <w:rFonts w:ascii="Times New Roman" w:hAnsi="Times New Roman" w:cs="Times New Roman"/>
                <w:spacing w:val="-2"/>
                <w:sz w:val="24"/>
                <w:szCs w:val="24"/>
              </w:rPr>
              <w:t>Количество часов в неделю</w:t>
            </w:r>
          </w:p>
        </w:tc>
        <w:tc>
          <w:tcPr>
            <w:tcW w:w="478" w:type="pct"/>
            <w:tcBorders>
              <w:top w:val="single" w:sz="6" w:space="0" w:color="auto"/>
              <w:left w:val="single" w:sz="4"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757"/>
          <w:jc w:val="center"/>
        </w:trPr>
        <w:tc>
          <w:tcPr>
            <w:tcW w:w="3313" w:type="pct"/>
            <w:tcBorders>
              <w:top w:val="nil"/>
              <w:left w:val="single" w:sz="6" w:space="0" w:color="auto"/>
              <w:bottom w:val="nil"/>
              <w:right w:val="single" w:sz="6" w:space="0" w:color="auto"/>
            </w:tcBorders>
            <w:shd w:val="clear" w:color="auto" w:fill="FFFFFF"/>
          </w:tcPr>
          <w:p w:rsidR="00C96514" w:rsidRPr="002F3922" w:rsidRDefault="00C96514" w:rsidP="007F25E9">
            <w:pPr>
              <w:rPr>
                <w:rFonts w:ascii="Times New Roman" w:hAnsi="Times New Roman" w:cs="Times New Roman"/>
                <w:sz w:val="24"/>
                <w:szCs w:val="24"/>
              </w:rPr>
            </w:pPr>
          </w:p>
          <w:p w:rsidR="00C96514" w:rsidRPr="002F3922" w:rsidRDefault="00C96514" w:rsidP="007F25E9">
            <w:pPr>
              <w:rPr>
                <w:rFonts w:ascii="Times New Roman" w:hAnsi="Times New Roman" w:cs="Times New Roman"/>
                <w:sz w:val="24"/>
                <w:szCs w:val="24"/>
              </w:rPr>
            </w:pPr>
          </w:p>
        </w:tc>
        <w:tc>
          <w:tcPr>
            <w:tcW w:w="257" w:type="pct"/>
            <w:tcBorders>
              <w:top w:val="single" w:sz="6" w:space="0" w:color="auto"/>
              <w:left w:val="single" w:sz="6" w:space="0" w:color="auto"/>
              <w:bottom w:val="single" w:sz="6" w:space="0" w:color="auto"/>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897" w:type="pct"/>
            <w:gridSpan w:val="3"/>
            <w:tcBorders>
              <w:top w:val="single" w:sz="6" w:space="0" w:color="auto"/>
              <w:left w:val="nil"/>
              <w:bottom w:val="single" w:sz="6" w:space="0" w:color="auto"/>
              <w:right w:val="single" w:sz="4" w:space="0" w:color="auto"/>
            </w:tcBorders>
            <w:shd w:val="clear" w:color="auto" w:fill="FFFFFF"/>
          </w:tcPr>
          <w:p w:rsidR="00C96514" w:rsidRPr="002F3922" w:rsidRDefault="00C96514" w:rsidP="007F25E9">
            <w:pPr>
              <w:shd w:val="clear" w:color="auto" w:fill="FFFFFF"/>
              <w:spacing w:line="250" w:lineRule="exact"/>
              <w:rPr>
                <w:rFonts w:ascii="Times New Roman" w:hAnsi="Times New Roman" w:cs="Times New Roman"/>
                <w:sz w:val="24"/>
                <w:szCs w:val="24"/>
              </w:rPr>
            </w:pPr>
            <w:r w:rsidRPr="002F3922">
              <w:rPr>
                <w:rFonts w:ascii="Times New Roman" w:hAnsi="Times New Roman" w:cs="Times New Roman"/>
                <w:spacing w:val="-2"/>
                <w:sz w:val="24"/>
                <w:szCs w:val="24"/>
              </w:rPr>
              <w:t xml:space="preserve">Основное общее </w:t>
            </w:r>
            <w:r w:rsidRPr="002F3922">
              <w:rPr>
                <w:rFonts w:ascii="Times New Roman" w:hAnsi="Times New Roman" w:cs="Times New Roman"/>
                <w:sz w:val="24"/>
                <w:szCs w:val="24"/>
              </w:rPr>
              <w:t>образование</w:t>
            </w:r>
          </w:p>
          <w:p w:rsidR="00C96514" w:rsidRDefault="00C96514">
            <w:pPr>
              <w:rPr>
                <w:rFonts w:ascii="Times New Roman" w:hAnsi="Times New Roman" w:cs="Times New Roman"/>
                <w:sz w:val="24"/>
                <w:szCs w:val="24"/>
              </w:rPr>
            </w:pPr>
          </w:p>
          <w:p w:rsidR="00C96514" w:rsidRDefault="00C96514">
            <w:pPr>
              <w:rPr>
                <w:rFonts w:ascii="Times New Roman" w:hAnsi="Times New Roman" w:cs="Times New Roman"/>
                <w:sz w:val="24"/>
                <w:szCs w:val="24"/>
              </w:rPr>
            </w:pPr>
          </w:p>
          <w:p w:rsidR="00C96514" w:rsidRPr="002F3922" w:rsidRDefault="00C96514" w:rsidP="007F25E9">
            <w:pPr>
              <w:shd w:val="clear" w:color="auto" w:fill="FFFFFF"/>
              <w:spacing w:line="250" w:lineRule="exact"/>
              <w:rPr>
                <w:rFonts w:ascii="Times New Roman" w:hAnsi="Times New Roman" w:cs="Times New Roman"/>
                <w:sz w:val="24"/>
                <w:szCs w:val="24"/>
              </w:rPr>
            </w:pPr>
          </w:p>
        </w:tc>
        <w:tc>
          <w:tcPr>
            <w:tcW w:w="478" w:type="pct"/>
            <w:tcBorders>
              <w:top w:val="single" w:sz="6" w:space="0" w:color="auto"/>
              <w:left w:val="single" w:sz="4"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38"/>
              <w:rPr>
                <w:rFonts w:ascii="Times New Roman" w:hAnsi="Times New Roman" w:cs="Times New Roman"/>
                <w:sz w:val="24"/>
                <w:szCs w:val="24"/>
              </w:rPr>
            </w:pPr>
            <w:r w:rsidRPr="002F3922">
              <w:rPr>
                <w:rFonts w:ascii="Times New Roman" w:hAnsi="Times New Roman" w:cs="Times New Roman"/>
                <w:spacing w:val="-4"/>
                <w:sz w:val="24"/>
                <w:szCs w:val="24"/>
              </w:rPr>
              <w:t>Всего</w:t>
            </w: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59"/>
          <w:jc w:val="center"/>
        </w:trPr>
        <w:tc>
          <w:tcPr>
            <w:tcW w:w="3313" w:type="pct"/>
            <w:tcBorders>
              <w:top w:val="nil"/>
              <w:left w:val="single" w:sz="6" w:space="0" w:color="auto"/>
              <w:bottom w:val="single" w:sz="6" w:space="0" w:color="auto"/>
              <w:right w:val="single" w:sz="6" w:space="0" w:color="auto"/>
            </w:tcBorders>
            <w:shd w:val="clear" w:color="auto" w:fill="FFFFFF"/>
          </w:tcPr>
          <w:p w:rsidR="00C96514" w:rsidRPr="002F3922" w:rsidRDefault="00C96514" w:rsidP="007F25E9">
            <w:pPr>
              <w:rPr>
                <w:rFonts w:ascii="Times New Roman" w:hAnsi="Times New Roman" w:cs="Times New Roman"/>
                <w:sz w:val="24"/>
                <w:szCs w:val="24"/>
              </w:rPr>
            </w:pPr>
          </w:p>
          <w:p w:rsidR="00C96514" w:rsidRPr="002F3922" w:rsidRDefault="00C96514" w:rsidP="007F25E9">
            <w:pPr>
              <w:rPr>
                <w:rFonts w:ascii="Times New Roman" w:hAnsi="Times New Roman" w:cs="Times New Roman"/>
                <w:sz w:val="24"/>
                <w:szCs w:val="24"/>
              </w:rPr>
            </w:pP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15"/>
              <w:rPr>
                <w:rFonts w:ascii="Times New Roman" w:hAnsi="Times New Roman" w:cs="Times New Roman"/>
                <w:sz w:val="24"/>
                <w:szCs w:val="24"/>
              </w:rPr>
            </w:pPr>
            <w:r w:rsidRPr="002F3922">
              <w:rPr>
                <w:rFonts w:ascii="Times New Roman" w:hAnsi="Times New Roman" w:cs="Times New Roman"/>
                <w:sz w:val="24"/>
                <w:szCs w:val="24"/>
              </w:rPr>
              <w:t>5</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15"/>
              <w:rPr>
                <w:rFonts w:ascii="Times New Roman" w:hAnsi="Times New Roman" w:cs="Times New Roman"/>
                <w:sz w:val="24"/>
                <w:szCs w:val="24"/>
              </w:rPr>
            </w:pPr>
            <w:r w:rsidRPr="002F3922">
              <w:rPr>
                <w:rFonts w:ascii="Times New Roman" w:hAnsi="Times New Roman" w:cs="Times New Roman"/>
                <w:sz w:val="24"/>
                <w:szCs w:val="24"/>
              </w:rPr>
              <w:t>6</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15"/>
              <w:rPr>
                <w:rFonts w:ascii="Times New Roman" w:hAnsi="Times New Roman" w:cs="Times New Roman"/>
                <w:sz w:val="24"/>
                <w:szCs w:val="24"/>
              </w:rPr>
            </w:pPr>
            <w:r w:rsidRPr="002F3922">
              <w:rPr>
                <w:rFonts w:ascii="Times New Roman" w:hAnsi="Times New Roman" w:cs="Times New Roman"/>
                <w:sz w:val="24"/>
                <w:szCs w:val="24"/>
              </w:rPr>
              <w:t>7</w:t>
            </w:r>
          </w:p>
        </w:tc>
        <w:tc>
          <w:tcPr>
            <w:tcW w:w="278" w:type="pct"/>
            <w:tcBorders>
              <w:top w:val="single" w:sz="6" w:space="0" w:color="auto"/>
              <w:left w:val="single" w:sz="6" w:space="0" w:color="auto"/>
              <w:bottom w:val="single" w:sz="6" w:space="0" w:color="auto"/>
              <w:right w:val="single" w:sz="4" w:space="0" w:color="auto"/>
            </w:tcBorders>
            <w:shd w:val="clear" w:color="auto" w:fill="FFFFFF"/>
          </w:tcPr>
          <w:p w:rsidR="00C96514" w:rsidRPr="002F3922" w:rsidRDefault="00C96514" w:rsidP="007F25E9">
            <w:pPr>
              <w:shd w:val="clear" w:color="auto" w:fill="FFFFFF"/>
              <w:ind w:left="125"/>
              <w:rPr>
                <w:rFonts w:ascii="Times New Roman" w:hAnsi="Times New Roman" w:cs="Times New Roman"/>
                <w:sz w:val="24"/>
                <w:szCs w:val="24"/>
              </w:rPr>
            </w:pPr>
            <w:r w:rsidRPr="002F3922">
              <w:rPr>
                <w:rFonts w:ascii="Times New Roman" w:hAnsi="Times New Roman" w:cs="Times New Roman"/>
                <w:sz w:val="24"/>
                <w:szCs w:val="24"/>
              </w:rPr>
              <w:t>8</w:t>
            </w:r>
          </w:p>
        </w:tc>
        <w:tc>
          <w:tcPr>
            <w:tcW w:w="478" w:type="pct"/>
            <w:tcBorders>
              <w:top w:val="single" w:sz="6" w:space="0" w:color="auto"/>
              <w:left w:val="single" w:sz="4"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518"/>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spacing w:line="250" w:lineRule="exact"/>
              <w:ind w:left="312" w:right="288"/>
              <w:rPr>
                <w:rFonts w:ascii="Times New Roman" w:hAnsi="Times New Roman" w:cs="Times New Roman"/>
                <w:sz w:val="24"/>
                <w:szCs w:val="24"/>
              </w:rPr>
            </w:pPr>
            <w:r w:rsidRPr="002F3922">
              <w:rPr>
                <w:rFonts w:ascii="Times New Roman" w:hAnsi="Times New Roman" w:cs="Times New Roman"/>
                <w:b/>
                <w:bCs/>
                <w:spacing w:val="-4"/>
                <w:sz w:val="24"/>
                <w:szCs w:val="24"/>
                <w:lang w:val="en-US"/>
              </w:rPr>
              <w:t xml:space="preserve">I. </w:t>
            </w:r>
            <w:r w:rsidRPr="002F3922">
              <w:rPr>
                <w:rFonts w:ascii="Times New Roman" w:hAnsi="Times New Roman" w:cs="Times New Roman"/>
                <w:b/>
                <w:bCs/>
                <w:spacing w:val="-4"/>
                <w:sz w:val="24"/>
                <w:szCs w:val="24"/>
              </w:rPr>
              <w:t xml:space="preserve">Общеобразовательные </w:t>
            </w:r>
            <w:r w:rsidRPr="002F3922">
              <w:rPr>
                <w:rFonts w:ascii="Times New Roman" w:hAnsi="Times New Roman" w:cs="Times New Roman"/>
                <w:b/>
                <w:bCs/>
                <w:sz w:val="24"/>
                <w:szCs w:val="24"/>
              </w:rPr>
              <w:t>курсы</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478" w:type="pct"/>
            <w:tcBorders>
              <w:top w:val="single" w:sz="6" w:space="0" w:color="auto"/>
              <w:left w:val="single" w:sz="6" w:space="0" w:color="auto"/>
              <w:bottom w:val="single" w:sz="4"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518"/>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spacing w:line="250" w:lineRule="exact"/>
              <w:ind w:left="173" w:right="182"/>
              <w:rPr>
                <w:rFonts w:ascii="Times New Roman" w:hAnsi="Times New Roman" w:cs="Times New Roman"/>
                <w:sz w:val="24"/>
                <w:szCs w:val="24"/>
              </w:rPr>
            </w:pPr>
            <w:r w:rsidRPr="002F3922">
              <w:rPr>
                <w:rFonts w:ascii="Times New Roman" w:hAnsi="Times New Roman" w:cs="Times New Roman"/>
                <w:i/>
                <w:iCs/>
                <w:spacing w:val="-1"/>
                <w:sz w:val="24"/>
                <w:szCs w:val="24"/>
              </w:rPr>
              <w:t xml:space="preserve">Русский язык и литература, </w:t>
            </w:r>
            <w:r w:rsidRPr="002F3922">
              <w:rPr>
                <w:rFonts w:ascii="Times New Roman" w:hAnsi="Times New Roman" w:cs="Times New Roman"/>
                <w:i/>
                <w:iCs/>
                <w:sz w:val="24"/>
                <w:szCs w:val="24"/>
              </w:rPr>
              <w:t>развитие речи:</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478" w:type="pct"/>
            <w:tcBorders>
              <w:top w:val="single" w:sz="4" w:space="0" w:color="auto"/>
              <w:left w:val="single" w:sz="4" w:space="0" w:color="auto"/>
              <w:bottom w:val="single" w:sz="4" w:space="0" w:color="auto"/>
              <w:right w:val="single" w:sz="4" w:space="0" w:color="auto"/>
            </w:tcBorders>
            <w:shd w:val="clear" w:color="auto" w:fill="FFFFFF"/>
          </w:tcPr>
          <w:p w:rsidR="00C96514" w:rsidRPr="002F3922" w:rsidRDefault="00C96514" w:rsidP="00C96514">
            <w:pPr>
              <w:shd w:val="clear" w:color="auto" w:fill="FFFFFF"/>
              <w:rPr>
                <w:rFonts w:ascii="Times New Roman" w:hAnsi="Times New Roman" w:cs="Times New Roman"/>
                <w:sz w:val="24"/>
                <w:szCs w:val="24"/>
              </w:rPr>
            </w:pPr>
          </w:p>
        </w:tc>
        <w:tc>
          <w:tcPr>
            <w:tcW w:w="55" w:type="pct"/>
            <w:tcBorders>
              <w:top w:val="nil"/>
              <w:left w:val="single" w:sz="4"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64"/>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29"/>
              <w:rPr>
                <w:rFonts w:ascii="Times New Roman" w:hAnsi="Times New Roman" w:cs="Times New Roman"/>
                <w:sz w:val="24"/>
                <w:szCs w:val="24"/>
              </w:rPr>
            </w:pPr>
            <w:r w:rsidRPr="002F3922">
              <w:rPr>
                <w:rFonts w:ascii="Times New Roman" w:hAnsi="Times New Roman" w:cs="Times New Roman"/>
                <w:sz w:val="24"/>
                <w:szCs w:val="24"/>
              </w:rPr>
              <w:t>Русский язык</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5"/>
              <w:rPr>
                <w:rFonts w:ascii="Times New Roman" w:hAnsi="Times New Roman" w:cs="Times New Roman"/>
                <w:sz w:val="24"/>
                <w:szCs w:val="24"/>
              </w:rPr>
            </w:pPr>
            <w:r w:rsidRPr="002F3922">
              <w:rPr>
                <w:rFonts w:ascii="Times New Roman" w:hAnsi="Times New Roman" w:cs="Times New Roman"/>
                <w:sz w:val="24"/>
                <w:szCs w:val="24"/>
              </w:rPr>
              <w:t>3</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15"/>
              <w:rPr>
                <w:rFonts w:ascii="Times New Roman" w:hAnsi="Times New Roman" w:cs="Times New Roman"/>
                <w:sz w:val="24"/>
                <w:szCs w:val="24"/>
              </w:rPr>
            </w:pPr>
            <w:r w:rsidRPr="002F3922">
              <w:rPr>
                <w:rFonts w:ascii="Times New Roman" w:hAnsi="Times New Roman" w:cs="Times New Roman"/>
                <w:sz w:val="24"/>
                <w:szCs w:val="24"/>
              </w:rPr>
              <w:t>2</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15"/>
              <w:rPr>
                <w:rFonts w:ascii="Times New Roman" w:hAnsi="Times New Roman" w:cs="Times New Roman"/>
                <w:sz w:val="24"/>
                <w:szCs w:val="24"/>
              </w:rPr>
            </w:pPr>
            <w:r w:rsidRPr="002F3922">
              <w:rPr>
                <w:rFonts w:ascii="Times New Roman" w:hAnsi="Times New Roman" w:cs="Times New Roman"/>
                <w:sz w:val="24"/>
                <w:szCs w:val="24"/>
              </w:rPr>
              <w:t>2</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0"/>
              <w:rPr>
                <w:rFonts w:ascii="Times New Roman" w:hAnsi="Times New Roman" w:cs="Times New Roman"/>
                <w:sz w:val="24"/>
                <w:szCs w:val="24"/>
              </w:rPr>
            </w:pPr>
            <w:r w:rsidRPr="002F3922">
              <w:rPr>
                <w:rFonts w:ascii="Times New Roman" w:hAnsi="Times New Roman" w:cs="Times New Roman"/>
                <w:sz w:val="24"/>
                <w:szCs w:val="24"/>
              </w:rPr>
              <w:t>2</w:t>
            </w:r>
          </w:p>
        </w:tc>
        <w:tc>
          <w:tcPr>
            <w:tcW w:w="478" w:type="pct"/>
            <w:tcBorders>
              <w:top w:val="single" w:sz="4" w:space="0" w:color="auto"/>
              <w:left w:val="single" w:sz="4" w:space="0" w:color="auto"/>
              <w:bottom w:val="single" w:sz="4" w:space="0" w:color="auto"/>
              <w:right w:val="single" w:sz="4" w:space="0" w:color="auto"/>
            </w:tcBorders>
            <w:shd w:val="clear" w:color="auto" w:fill="FFFFFF"/>
          </w:tcPr>
          <w:p w:rsidR="00C96514" w:rsidRPr="002F3922" w:rsidRDefault="00C96514" w:rsidP="007F25E9">
            <w:pPr>
              <w:shd w:val="clear" w:color="auto" w:fill="FFFFFF"/>
              <w:ind w:left="120"/>
              <w:rPr>
                <w:rFonts w:ascii="Times New Roman" w:hAnsi="Times New Roman" w:cs="Times New Roman"/>
                <w:sz w:val="24"/>
                <w:szCs w:val="24"/>
              </w:rPr>
            </w:pPr>
            <w:r>
              <w:rPr>
                <w:rFonts w:ascii="Times New Roman" w:hAnsi="Times New Roman" w:cs="Times New Roman"/>
                <w:sz w:val="24"/>
                <w:szCs w:val="24"/>
              </w:rPr>
              <w:t>9</w:t>
            </w:r>
          </w:p>
          <w:p w:rsidR="00C96514" w:rsidRPr="002F3922" w:rsidRDefault="00C96514" w:rsidP="007F25E9">
            <w:pPr>
              <w:shd w:val="clear" w:color="auto" w:fill="FFFFFF"/>
              <w:ind w:left="120"/>
              <w:rPr>
                <w:rFonts w:ascii="Times New Roman" w:hAnsi="Times New Roman" w:cs="Times New Roman"/>
                <w:sz w:val="24"/>
                <w:szCs w:val="24"/>
              </w:rPr>
            </w:pPr>
          </w:p>
        </w:tc>
        <w:tc>
          <w:tcPr>
            <w:tcW w:w="55" w:type="pct"/>
            <w:tcBorders>
              <w:top w:val="nil"/>
              <w:left w:val="single" w:sz="4"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59"/>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29"/>
              <w:rPr>
                <w:rFonts w:ascii="Times New Roman" w:hAnsi="Times New Roman" w:cs="Times New Roman"/>
                <w:sz w:val="24"/>
                <w:szCs w:val="24"/>
              </w:rPr>
            </w:pPr>
            <w:r w:rsidRPr="002F3922">
              <w:rPr>
                <w:rFonts w:ascii="Times New Roman" w:hAnsi="Times New Roman" w:cs="Times New Roman"/>
                <w:sz w:val="24"/>
                <w:szCs w:val="24"/>
              </w:rPr>
              <w:t>Чтение</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0"/>
              <w:rPr>
                <w:rFonts w:ascii="Times New Roman" w:hAnsi="Times New Roman" w:cs="Times New Roman"/>
                <w:sz w:val="24"/>
                <w:szCs w:val="24"/>
              </w:rPr>
            </w:pPr>
            <w:r w:rsidRPr="002F3922">
              <w:rPr>
                <w:rFonts w:ascii="Times New Roman" w:hAnsi="Times New Roman" w:cs="Times New Roman"/>
                <w:sz w:val="24"/>
                <w:szCs w:val="24"/>
              </w:rPr>
              <w:t>2</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15"/>
              <w:rPr>
                <w:rFonts w:ascii="Times New Roman" w:hAnsi="Times New Roman" w:cs="Times New Roman"/>
                <w:sz w:val="24"/>
                <w:szCs w:val="24"/>
              </w:rPr>
            </w:pPr>
            <w:r w:rsidRPr="002F3922">
              <w:rPr>
                <w:rFonts w:ascii="Times New Roman" w:hAnsi="Times New Roman" w:cs="Times New Roman"/>
                <w:sz w:val="24"/>
                <w:szCs w:val="24"/>
              </w:rPr>
              <w:t>2</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15"/>
              <w:rPr>
                <w:rFonts w:ascii="Times New Roman" w:hAnsi="Times New Roman" w:cs="Times New Roman"/>
                <w:sz w:val="24"/>
                <w:szCs w:val="24"/>
              </w:rPr>
            </w:pPr>
            <w:r w:rsidRPr="002F3922">
              <w:rPr>
                <w:rFonts w:ascii="Times New Roman" w:hAnsi="Times New Roman" w:cs="Times New Roman"/>
                <w:sz w:val="24"/>
                <w:szCs w:val="24"/>
              </w:rPr>
              <w:t>2</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0"/>
              <w:rPr>
                <w:rFonts w:ascii="Times New Roman" w:hAnsi="Times New Roman" w:cs="Times New Roman"/>
                <w:sz w:val="24"/>
                <w:szCs w:val="24"/>
              </w:rPr>
            </w:pPr>
            <w:r w:rsidRPr="002F3922">
              <w:rPr>
                <w:rFonts w:ascii="Times New Roman" w:hAnsi="Times New Roman" w:cs="Times New Roman"/>
                <w:sz w:val="24"/>
                <w:szCs w:val="24"/>
              </w:rPr>
              <w:t>2</w:t>
            </w:r>
          </w:p>
        </w:tc>
        <w:tc>
          <w:tcPr>
            <w:tcW w:w="478" w:type="pct"/>
            <w:tcBorders>
              <w:top w:val="single" w:sz="4" w:space="0" w:color="auto"/>
              <w:left w:val="single" w:sz="4" w:space="0" w:color="auto"/>
              <w:bottom w:val="single" w:sz="4" w:space="0" w:color="auto"/>
              <w:right w:val="single" w:sz="4" w:space="0" w:color="auto"/>
            </w:tcBorders>
            <w:shd w:val="clear" w:color="auto" w:fill="FFFFFF"/>
          </w:tcPr>
          <w:p w:rsidR="00C96514" w:rsidRPr="002F3922" w:rsidRDefault="00C96514" w:rsidP="007F25E9">
            <w:pPr>
              <w:shd w:val="clear" w:color="auto" w:fill="FFFFFF"/>
              <w:ind w:left="120"/>
              <w:rPr>
                <w:rFonts w:ascii="Times New Roman" w:hAnsi="Times New Roman" w:cs="Times New Roman"/>
                <w:sz w:val="24"/>
                <w:szCs w:val="24"/>
              </w:rPr>
            </w:pPr>
            <w:r>
              <w:rPr>
                <w:rFonts w:ascii="Times New Roman" w:hAnsi="Times New Roman" w:cs="Times New Roman"/>
                <w:sz w:val="24"/>
                <w:szCs w:val="24"/>
              </w:rPr>
              <w:t>8</w:t>
            </w:r>
          </w:p>
          <w:p w:rsidR="00C96514" w:rsidRPr="002F3922" w:rsidRDefault="00C96514" w:rsidP="007F25E9">
            <w:pPr>
              <w:shd w:val="clear" w:color="auto" w:fill="FFFFFF"/>
              <w:ind w:left="120"/>
              <w:rPr>
                <w:rFonts w:ascii="Times New Roman" w:hAnsi="Times New Roman" w:cs="Times New Roman"/>
                <w:sz w:val="24"/>
                <w:szCs w:val="24"/>
              </w:rPr>
            </w:pPr>
          </w:p>
        </w:tc>
        <w:tc>
          <w:tcPr>
            <w:tcW w:w="55" w:type="pct"/>
            <w:tcBorders>
              <w:top w:val="nil"/>
              <w:left w:val="single" w:sz="4"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64"/>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230"/>
              <w:rPr>
                <w:rFonts w:ascii="Times New Roman" w:hAnsi="Times New Roman" w:cs="Times New Roman"/>
                <w:sz w:val="24"/>
                <w:szCs w:val="24"/>
              </w:rPr>
            </w:pPr>
            <w:r w:rsidRPr="002F3922">
              <w:rPr>
                <w:rFonts w:ascii="Times New Roman" w:hAnsi="Times New Roman" w:cs="Times New Roman"/>
                <w:i/>
                <w:iCs/>
                <w:spacing w:val="-3"/>
                <w:sz w:val="24"/>
                <w:szCs w:val="24"/>
              </w:rPr>
              <w:t>Родной язык и литература:</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478" w:type="pct"/>
            <w:tcBorders>
              <w:top w:val="single" w:sz="4" w:space="0" w:color="auto"/>
              <w:left w:val="single" w:sz="4" w:space="0" w:color="auto"/>
              <w:bottom w:val="single" w:sz="4" w:space="0" w:color="auto"/>
              <w:right w:val="single" w:sz="4"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p w:rsidR="00C96514" w:rsidRPr="002F3922" w:rsidRDefault="00C96514" w:rsidP="007F25E9">
            <w:pPr>
              <w:shd w:val="clear" w:color="auto" w:fill="FFFFFF"/>
              <w:rPr>
                <w:rFonts w:ascii="Times New Roman" w:hAnsi="Times New Roman" w:cs="Times New Roman"/>
                <w:sz w:val="24"/>
                <w:szCs w:val="24"/>
              </w:rPr>
            </w:pPr>
          </w:p>
        </w:tc>
        <w:tc>
          <w:tcPr>
            <w:tcW w:w="55" w:type="pct"/>
            <w:tcBorders>
              <w:top w:val="nil"/>
              <w:left w:val="single" w:sz="4"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59"/>
          <w:jc w:val="center"/>
        </w:trPr>
        <w:tc>
          <w:tcPr>
            <w:tcW w:w="3313" w:type="pct"/>
            <w:tcBorders>
              <w:top w:val="single" w:sz="6" w:space="0" w:color="auto"/>
              <w:left w:val="single" w:sz="6" w:space="0" w:color="auto"/>
              <w:bottom w:val="single" w:sz="4" w:space="0" w:color="auto"/>
              <w:right w:val="single" w:sz="6" w:space="0" w:color="auto"/>
            </w:tcBorders>
            <w:shd w:val="clear" w:color="auto" w:fill="FFFFFF"/>
          </w:tcPr>
          <w:p w:rsidR="00C96514" w:rsidRPr="002F3922" w:rsidRDefault="00C96514" w:rsidP="007F25E9">
            <w:pPr>
              <w:shd w:val="clear" w:color="auto" w:fill="FFFFFF"/>
              <w:ind w:left="24"/>
              <w:rPr>
                <w:rFonts w:ascii="Times New Roman" w:hAnsi="Times New Roman" w:cs="Times New Roman"/>
                <w:sz w:val="24"/>
                <w:szCs w:val="24"/>
              </w:rPr>
            </w:pPr>
            <w:r w:rsidRPr="002F3922">
              <w:rPr>
                <w:rFonts w:ascii="Times New Roman" w:hAnsi="Times New Roman" w:cs="Times New Roman"/>
                <w:sz w:val="24"/>
                <w:szCs w:val="24"/>
              </w:rPr>
              <w:t>Родной язык (</w:t>
            </w:r>
            <w:proofErr w:type="spellStart"/>
            <w:r w:rsidRPr="002F3922">
              <w:rPr>
                <w:rFonts w:ascii="Times New Roman" w:hAnsi="Times New Roman" w:cs="Times New Roman"/>
                <w:sz w:val="24"/>
                <w:szCs w:val="24"/>
              </w:rPr>
              <w:t>язу</w:t>
            </w:r>
            <w:proofErr w:type="spellEnd"/>
            <w:r w:rsidRPr="002F3922">
              <w:rPr>
                <w:rFonts w:ascii="Times New Roman" w:hAnsi="Times New Roman" w:cs="Times New Roman"/>
                <w:sz w:val="24"/>
                <w:szCs w:val="24"/>
              </w:rPr>
              <w:t>)</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0"/>
              <w:rPr>
                <w:rFonts w:ascii="Times New Roman" w:hAnsi="Times New Roman" w:cs="Times New Roman"/>
                <w:sz w:val="24"/>
                <w:szCs w:val="24"/>
              </w:rPr>
            </w:pPr>
            <w:r w:rsidRPr="002F3922">
              <w:rPr>
                <w:rFonts w:ascii="Times New Roman" w:hAnsi="Times New Roman" w:cs="Times New Roman"/>
                <w:sz w:val="24"/>
                <w:szCs w:val="24"/>
              </w:rPr>
              <w:t>3</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15"/>
              <w:rPr>
                <w:rFonts w:ascii="Times New Roman" w:hAnsi="Times New Roman" w:cs="Times New Roman"/>
                <w:sz w:val="24"/>
                <w:szCs w:val="24"/>
              </w:rPr>
            </w:pPr>
            <w:r w:rsidRPr="002F3922">
              <w:rPr>
                <w:rFonts w:ascii="Times New Roman" w:hAnsi="Times New Roman" w:cs="Times New Roman"/>
                <w:sz w:val="24"/>
                <w:szCs w:val="24"/>
              </w:rPr>
              <w:t>2</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39"/>
              <w:rPr>
                <w:rFonts w:ascii="Times New Roman" w:hAnsi="Times New Roman" w:cs="Times New Roman"/>
                <w:sz w:val="24"/>
                <w:szCs w:val="24"/>
              </w:rPr>
            </w:pPr>
            <w:r w:rsidRPr="002F3922">
              <w:rPr>
                <w:rFonts w:ascii="Times New Roman" w:hAnsi="Times New Roman" w:cs="Times New Roman"/>
                <w:sz w:val="24"/>
                <w:szCs w:val="24"/>
              </w:rPr>
              <w:t>1</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39"/>
              <w:rPr>
                <w:rFonts w:ascii="Times New Roman" w:hAnsi="Times New Roman" w:cs="Times New Roman"/>
                <w:sz w:val="24"/>
                <w:szCs w:val="24"/>
              </w:rPr>
            </w:pPr>
            <w:r w:rsidRPr="002F3922">
              <w:rPr>
                <w:rFonts w:ascii="Times New Roman" w:hAnsi="Times New Roman" w:cs="Times New Roman"/>
                <w:sz w:val="24"/>
                <w:szCs w:val="24"/>
              </w:rPr>
              <w:t>1</w:t>
            </w:r>
          </w:p>
        </w:tc>
        <w:tc>
          <w:tcPr>
            <w:tcW w:w="478" w:type="pct"/>
            <w:tcBorders>
              <w:top w:val="single" w:sz="4" w:space="0" w:color="auto"/>
              <w:left w:val="single" w:sz="4" w:space="0" w:color="auto"/>
              <w:bottom w:val="single" w:sz="4" w:space="0" w:color="auto"/>
              <w:right w:val="single" w:sz="4" w:space="0" w:color="auto"/>
            </w:tcBorders>
            <w:shd w:val="clear" w:color="auto" w:fill="FFFFFF"/>
          </w:tcPr>
          <w:p w:rsidR="00C96514" w:rsidRPr="002F3922" w:rsidRDefault="00C96514" w:rsidP="007F25E9">
            <w:pPr>
              <w:shd w:val="clear" w:color="auto" w:fill="FFFFFF"/>
              <w:ind w:left="134"/>
              <w:rPr>
                <w:rFonts w:ascii="Times New Roman" w:hAnsi="Times New Roman" w:cs="Times New Roman"/>
                <w:sz w:val="24"/>
                <w:szCs w:val="24"/>
              </w:rPr>
            </w:pPr>
            <w:r>
              <w:rPr>
                <w:rFonts w:ascii="Times New Roman" w:hAnsi="Times New Roman" w:cs="Times New Roman"/>
                <w:sz w:val="24"/>
                <w:szCs w:val="24"/>
              </w:rPr>
              <w:t>7</w:t>
            </w:r>
          </w:p>
          <w:p w:rsidR="00C96514" w:rsidRPr="002F3922" w:rsidRDefault="00C96514" w:rsidP="007F25E9">
            <w:pPr>
              <w:shd w:val="clear" w:color="auto" w:fill="FFFFFF"/>
              <w:ind w:left="134"/>
              <w:rPr>
                <w:rFonts w:ascii="Times New Roman" w:hAnsi="Times New Roman" w:cs="Times New Roman"/>
                <w:sz w:val="24"/>
                <w:szCs w:val="24"/>
              </w:rPr>
            </w:pPr>
          </w:p>
        </w:tc>
        <w:tc>
          <w:tcPr>
            <w:tcW w:w="55" w:type="pct"/>
            <w:tcBorders>
              <w:top w:val="nil"/>
              <w:left w:val="single" w:sz="4"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59"/>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24"/>
              <w:rPr>
                <w:rFonts w:ascii="Times New Roman" w:hAnsi="Times New Roman" w:cs="Times New Roman"/>
                <w:sz w:val="24"/>
                <w:szCs w:val="24"/>
              </w:rPr>
            </w:pPr>
            <w:r w:rsidRPr="002F3922">
              <w:rPr>
                <w:rFonts w:ascii="Times New Roman" w:hAnsi="Times New Roman" w:cs="Times New Roman"/>
                <w:sz w:val="24"/>
                <w:szCs w:val="24"/>
              </w:rPr>
              <w:t>Родная литература (</w:t>
            </w:r>
            <w:proofErr w:type="spellStart"/>
            <w:r w:rsidRPr="002F3922">
              <w:rPr>
                <w:rFonts w:ascii="Times New Roman" w:hAnsi="Times New Roman" w:cs="Times New Roman"/>
                <w:sz w:val="24"/>
                <w:szCs w:val="24"/>
              </w:rPr>
              <w:t>уку</w:t>
            </w:r>
            <w:proofErr w:type="spellEnd"/>
            <w:r w:rsidRPr="002F3922">
              <w:rPr>
                <w:rFonts w:ascii="Times New Roman" w:hAnsi="Times New Roman" w:cs="Times New Roman"/>
                <w:sz w:val="24"/>
                <w:szCs w:val="24"/>
              </w:rPr>
              <w:t>)</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0"/>
              <w:rPr>
                <w:rFonts w:ascii="Times New Roman" w:hAnsi="Times New Roman" w:cs="Times New Roman"/>
                <w:sz w:val="24"/>
                <w:szCs w:val="24"/>
              </w:rPr>
            </w:pPr>
            <w:r w:rsidRPr="002F3922">
              <w:rPr>
                <w:rFonts w:ascii="Times New Roman" w:hAnsi="Times New Roman" w:cs="Times New Roman"/>
                <w:sz w:val="24"/>
                <w:szCs w:val="24"/>
              </w:rPr>
              <w:t>2</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15"/>
              <w:rPr>
                <w:rFonts w:ascii="Times New Roman" w:hAnsi="Times New Roman" w:cs="Times New Roman"/>
                <w:sz w:val="24"/>
                <w:szCs w:val="24"/>
              </w:rPr>
            </w:pPr>
            <w:r w:rsidRPr="002F3922">
              <w:rPr>
                <w:rFonts w:ascii="Times New Roman" w:hAnsi="Times New Roman" w:cs="Times New Roman"/>
                <w:sz w:val="24"/>
                <w:szCs w:val="24"/>
              </w:rPr>
              <w:t>2</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15"/>
              <w:rPr>
                <w:rFonts w:ascii="Times New Roman" w:hAnsi="Times New Roman" w:cs="Times New Roman"/>
                <w:sz w:val="24"/>
                <w:szCs w:val="24"/>
              </w:rPr>
            </w:pPr>
            <w:r w:rsidRPr="002F3922">
              <w:rPr>
                <w:rFonts w:ascii="Times New Roman" w:hAnsi="Times New Roman" w:cs="Times New Roman"/>
                <w:sz w:val="24"/>
                <w:szCs w:val="24"/>
              </w:rPr>
              <w:t>2</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5"/>
              <w:rPr>
                <w:rFonts w:ascii="Times New Roman" w:hAnsi="Times New Roman" w:cs="Times New Roman"/>
                <w:sz w:val="24"/>
                <w:szCs w:val="24"/>
              </w:rPr>
            </w:pPr>
            <w:r w:rsidRPr="002F3922">
              <w:rPr>
                <w:rFonts w:ascii="Times New Roman" w:hAnsi="Times New Roman" w:cs="Times New Roman"/>
                <w:sz w:val="24"/>
                <w:szCs w:val="24"/>
              </w:rPr>
              <w:t>2</w:t>
            </w:r>
          </w:p>
        </w:tc>
        <w:tc>
          <w:tcPr>
            <w:tcW w:w="478" w:type="pct"/>
            <w:tcBorders>
              <w:top w:val="single" w:sz="4" w:space="0" w:color="auto"/>
              <w:left w:val="single" w:sz="4" w:space="0" w:color="auto"/>
              <w:bottom w:val="single" w:sz="4" w:space="0" w:color="auto"/>
              <w:right w:val="single" w:sz="4" w:space="0" w:color="auto"/>
            </w:tcBorders>
            <w:shd w:val="clear" w:color="auto" w:fill="FFFFFF"/>
          </w:tcPr>
          <w:p w:rsidR="00C96514" w:rsidRPr="002F3922" w:rsidRDefault="00C96514" w:rsidP="007F25E9">
            <w:pPr>
              <w:shd w:val="clear" w:color="auto" w:fill="FFFFFF"/>
              <w:ind w:left="120"/>
              <w:rPr>
                <w:rFonts w:ascii="Times New Roman" w:hAnsi="Times New Roman" w:cs="Times New Roman"/>
                <w:sz w:val="24"/>
                <w:szCs w:val="24"/>
              </w:rPr>
            </w:pPr>
            <w:r>
              <w:rPr>
                <w:rFonts w:ascii="Times New Roman" w:hAnsi="Times New Roman" w:cs="Times New Roman"/>
                <w:sz w:val="24"/>
                <w:szCs w:val="24"/>
              </w:rPr>
              <w:t>8</w:t>
            </w:r>
          </w:p>
          <w:p w:rsidR="00C96514" w:rsidRPr="002F3922" w:rsidRDefault="00C96514" w:rsidP="007F25E9">
            <w:pPr>
              <w:shd w:val="clear" w:color="auto" w:fill="FFFFFF"/>
              <w:ind w:left="120"/>
              <w:rPr>
                <w:rFonts w:ascii="Times New Roman" w:hAnsi="Times New Roman" w:cs="Times New Roman"/>
                <w:sz w:val="24"/>
                <w:szCs w:val="24"/>
              </w:rPr>
            </w:pPr>
          </w:p>
        </w:tc>
        <w:tc>
          <w:tcPr>
            <w:tcW w:w="55" w:type="pct"/>
            <w:tcBorders>
              <w:top w:val="nil"/>
              <w:left w:val="single" w:sz="4"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64"/>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86"/>
              <w:rPr>
                <w:rFonts w:ascii="Times New Roman" w:hAnsi="Times New Roman" w:cs="Times New Roman"/>
                <w:sz w:val="24"/>
                <w:szCs w:val="24"/>
              </w:rPr>
            </w:pPr>
            <w:r w:rsidRPr="002F3922">
              <w:rPr>
                <w:rFonts w:ascii="Times New Roman" w:hAnsi="Times New Roman" w:cs="Times New Roman"/>
                <w:sz w:val="24"/>
                <w:szCs w:val="24"/>
              </w:rPr>
              <w:t>Математика</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5"/>
              <w:rPr>
                <w:rFonts w:ascii="Times New Roman" w:hAnsi="Times New Roman" w:cs="Times New Roman"/>
                <w:sz w:val="24"/>
                <w:szCs w:val="24"/>
              </w:rPr>
            </w:pPr>
            <w:r w:rsidRPr="002F3922">
              <w:rPr>
                <w:rFonts w:ascii="Times New Roman" w:hAnsi="Times New Roman" w:cs="Times New Roman"/>
                <w:sz w:val="24"/>
                <w:szCs w:val="24"/>
              </w:rPr>
              <w:t>6</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15"/>
              <w:rPr>
                <w:rFonts w:ascii="Times New Roman" w:hAnsi="Times New Roman" w:cs="Times New Roman"/>
                <w:sz w:val="24"/>
                <w:szCs w:val="24"/>
              </w:rPr>
            </w:pPr>
            <w:r w:rsidRPr="002F3922">
              <w:rPr>
                <w:rFonts w:ascii="Times New Roman" w:hAnsi="Times New Roman" w:cs="Times New Roman"/>
                <w:sz w:val="24"/>
                <w:szCs w:val="24"/>
              </w:rPr>
              <w:t>6</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5"/>
              <w:rPr>
                <w:rFonts w:ascii="Times New Roman" w:hAnsi="Times New Roman" w:cs="Times New Roman"/>
                <w:sz w:val="24"/>
                <w:szCs w:val="24"/>
              </w:rPr>
            </w:pPr>
            <w:r w:rsidRPr="002F3922">
              <w:rPr>
                <w:rFonts w:ascii="Times New Roman" w:hAnsi="Times New Roman" w:cs="Times New Roman"/>
                <w:sz w:val="24"/>
                <w:szCs w:val="24"/>
              </w:rPr>
              <w:t>5</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5"/>
              <w:rPr>
                <w:rFonts w:ascii="Times New Roman" w:hAnsi="Times New Roman" w:cs="Times New Roman"/>
                <w:sz w:val="24"/>
                <w:szCs w:val="24"/>
              </w:rPr>
            </w:pPr>
            <w:r w:rsidRPr="002F3922">
              <w:rPr>
                <w:rFonts w:ascii="Times New Roman" w:hAnsi="Times New Roman" w:cs="Times New Roman"/>
                <w:sz w:val="24"/>
                <w:szCs w:val="24"/>
              </w:rPr>
              <w:t>5</w:t>
            </w:r>
          </w:p>
        </w:tc>
        <w:tc>
          <w:tcPr>
            <w:tcW w:w="478" w:type="pct"/>
            <w:tcBorders>
              <w:top w:val="single" w:sz="4"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206"/>
              <w:rPr>
                <w:rFonts w:ascii="Times New Roman" w:hAnsi="Times New Roman" w:cs="Times New Roman"/>
                <w:sz w:val="24"/>
                <w:szCs w:val="24"/>
              </w:rPr>
            </w:pPr>
            <w:r>
              <w:rPr>
                <w:rFonts w:ascii="Times New Roman" w:hAnsi="Times New Roman" w:cs="Times New Roman"/>
                <w:sz w:val="24"/>
                <w:szCs w:val="24"/>
              </w:rPr>
              <w:t>22</w:t>
            </w: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59"/>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085"/>
              <w:rPr>
                <w:rFonts w:ascii="Times New Roman" w:hAnsi="Times New Roman" w:cs="Times New Roman"/>
                <w:sz w:val="24"/>
                <w:szCs w:val="24"/>
              </w:rPr>
            </w:pPr>
            <w:r w:rsidRPr="002F3922">
              <w:rPr>
                <w:rFonts w:ascii="Times New Roman" w:hAnsi="Times New Roman" w:cs="Times New Roman"/>
                <w:b/>
                <w:bCs/>
                <w:i/>
                <w:iCs/>
                <w:sz w:val="24"/>
                <w:szCs w:val="24"/>
              </w:rPr>
              <w:t>Природа:</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64"/>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38"/>
              <w:rPr>
                <w:rFonts w:ascii="Times New Roman" w:hAnsi="Times New Roman" w:cs="Times New Roman"/>
                <w:sz w:val="24"/>
                <w:szCs w:val="24"/>
              </w:rPr>
            </w:pPr>
            <w:r w:rsidRPr="002F3922">
              <w:rPr>
                <w:rFonts w:ascii="Times New Roman" w:hAnsi="Times New Roman" w:cs="Times New Roman"/>
                <w:sz w:val="24"/>
                <w:szCs w:val="24"/>
              </w:rPr>
              <w:t>Природоведение</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5"/>
              <w:rPr>
                <w:rFonts w:ascii="Times New Roman" w:hAnsi="Times New Roman" w:cs="Times New Roman"/>
                <w:sz w:val="24"/>
                <w:szCs w:val="24"/>
              </w:rPr>
            </w:pPr>
            <w:r w:rsidRPr="002F3922">
              <w:rPr>
                <w:rFonts w:ascii="Times New Roman" w:hAnsi="Times New Roman" w:cs="Times New Roman"/>
                <w:sz w:val="24"/>
                <w:szCs w:val="24"/>
              </w:rPr>
              <w:t>2</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34"/>
              <w:rPr>
                <w:rFonts w:ascii="Times New Roman" w:hAnsi="Times New Roman" w:cs="Times New Roman"/>
                <w:sz w:val="24"/>
                <w:szCs w:val="24"/>
              </w:rPr>
            </w:pPr>
            <w:r w:rsidRPr="002F3922">
              <w:rPr>
                <w:rFonts w:ascii="Times New Roman" w:hAnsi="Times New Roman" w:cs="Times New Roman"/>
                <w:sz w:val="24"/>
                <w:szCs w:val="24"/>
              </w:rPr>
              <w:t>-</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39"/>
              <w:rPr>
                <w:rFonts w:ascii="Times New Roman" w:hAnsi="Times New Roman" w:cs="Times New Roman"/>
                <w:sz w:val="24"/>
                <w:szCs w:val="24"/>
              </w:rPr>
            </w:pPr>
            <w:r w:rsidRPr="002F3922">
              <w:rPr>
                <w:rFonts w:ascii="Times New Roman" w:hAnsi="Times New Roman" w:cs="Times New Roman"/>
                <w:sz w:val="24"/>
                <w:szCs w:val="24"/>
              </w:rPr>
              <w:t>-</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39"/>
              <w:rPr>
                <w:rFonts w:ascii="Times New Roman" w:hAnsi="Times New Roman" w:cs="Times New Roman"/>
                <w:sz w:val="24"/>
                <w:szCs w:val="24"/>
              </w:rPr>
            </w:pPr>
            <w:r w:rsidRPr="002F3922">
              <w:rPr>
                <w:rFonts w:ascii="Times New Roman" w:hAnsi="Times New Roman" w:cs="Times New Roman"/>
                <w:sz w:val="24"/>
                <w:szCs w:val="24"/>
              </w:rPr>
              <w:t>-</w:t>
            </w: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259"/>
              <w:rPr>
                <w:rFonts w:ascii="Times New Roman" w:hAnsi="Times New Roman" w:cs="Times New Roman"/>
                <w:sz w:val="24"/>
                <w:szCs w:val="24"/>
              </w:rPr>
            </w:pPr>
            <w:r w:rsidRPr="002F3922">
              <w:rPr>
                <w:rFonts w:ascii="Times New Roman" w:hAnsi="Times New Roman" w:cs="Times New Roman"/>
                <w:sz w:val="24"/>
                <w:szCs w:val="24"/>
              </w:rPr>
              <w:t>2</w:t>
            </w: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64"/>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29"/>
              <w:rPr>
                <w:rFonts w:ascii="Times New Roman" w:hAnsi="Times New Roman" w:cs="Times New Roman"/>
                <w:sz w:val="24"/>
                <w:szCs w:val="24"/>
              </w:rPr>
            </w:pPr>
            <w:r w:rsidRPr="002F3922">
              <w:rPr>
                <w:rFonts w:ascii="Times New Roman" w:hAnsi="Times New Roman" w:cs="Times New Roman"/>
                <w:sz w:val="24"/>
                <w:szCs w:val="24"/>
              </w:rPr>
              <w:t>Биология</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39"/>
              <w:rPr>
                <w:rFonts w:ascii="Times New Roman" w:hAnsi="Times New Roman" w:cs="Times New Roman"/>
                <w:sz w:val="24"/>
                <w:szCs w:val="24"/>
              </w:rPr>
            </w:pPr>
            <w:r w:rsidRPr="002F3922">
              <w:rPr>
                <w:rFonts w:ascii="Times New Roman" w:hAnsi="Times New Roman" w:cs="Times New Roman"/>
                <w:sz w:val="24"/>
                <w:szCs w:val="24"/>
              </w:rPr>
              <w:t>-</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0"/>
              <w:rPr>
                <w:rFonts w:ascii="Times New Roman" w:hAnsi="Times New Roman" w:cs="Times New Roman"/>
                <w:sz w:val="24"/>
                <w:szCs w:val="24"/>
              </w:rPr>
            </w:pPr>
            <w:r w:rsidRPr="002F3922">
              <w:rPr>
                <w:rFonts w:ascii="Times New Roman" w:hAnsi="Times New Roman" w:cs="Times New Roman"/>
                <w:sz w:val="24"/>
                <w:szCs w:val="24"/>
              </w:rPr>
              <w:t>2</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0"/>
              <w:rPr>
                <w:rFonts w:ascii="Times New Roman" w:hAnsi="Times New Roman" w:cs="Times New Roman"/>
                <w:sz w:val="24"/>
                <w:szCs w:val="24"/>
              </w:rPr>
            </w:pPr>
            <w:r w:rsidRPr="002F3922">
              <w:rPr>
                <w:rFonts w:ascii="Times New Roman" w:hAnsi="Times New Roman" w:cs="Times New Roman"/>
                <w:sz w:val="24"/>
                <w:szCs w:val="24"/>
              </w:rPr>
              <w:t>2</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5"/>
              <w:rPr>
                <w:rFonts w:ascii="Times New Roman" w:hAnsi="Times New Roman" w:cs="Times New Roman"/>
                <w:sz w:val="24"/>
                <w:szCs w:val="24"/>
              </w:rPr>
            </w:pPr>
            <w:r w:rsidRPr="002F3922">
              <w:rPr>
                <w:rFonts w:ascii="Times New Roman" w:hAnsi="Times New Roman" w:cs="Times New Roman"/>
                <w:sz w:val="24"/>
                <w:szCs w:val="24"/>
              </w:rPr>
              <w:t>2</w:t>
            </w: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269"/>
              <w:rPr>
                <w:rFonts w:ascii="Times New Roman" w:hAnsi="Times New Roman" w:cs="Times New Roman"/>
                <w:sz w:val="24"/>
                <w:szCs w:val="24"/>
              </w:rPr>
            </w:pPr>
            <w:r>
              <w:rPr>
                <w:rFonts w:ascii="Times New Roman" w:hAnsi="Times New Roman" w:cs="Times New Roman"/>
                <w:sz w:val="24"/>
                <w:szCs w:val="24"/>
              </w:rPr>
              <w:t>6</w:t>
            </w: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59"/>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29"/>
              <w:rPr>
                <w:rFonts w:ascii="Times New Roman" w:hAnsi="Times New Roman" w:cs="Times New Roman"/>
                <w:sz w:val="24"/>
                <w:szCs w:val="24"/>
              </w:rPr>
            </w:pPr>
            <w:r w:rsidRPr="002F3922">
              <w:rPr>
                <w:rFonts w:ascii="Times New Roman" w:hAnsi="Times New Roman" w:cs="Times New Roman"/>
                <w:sz w:val="24"/>
                <w:szCs w:val="24"/>
              </w:rPr>
              <w:t>География</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44"/>
              <w:rPr>
                <w:rFonts w:ascii="Times New Roman" w:hAnsi="Times New Roman" w:cs="Times New Roman"/>
                <w:sz w:val="24"/>
                <w:szCs w:val="24"/>
              </w:rPr>
            </w:pPr>
            <w:r w:rsidRPr="002F3922">
              <w:rPr>
                <w:rFonts w:ascii="Times New Roman" w:hAnsi="Times New Roman" w:cs="Times New Roman"/>
                <w:sz w:val="24"/>
                <w:szCs w:val="24"/>
              </w:rPr>
              <w:t>-</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0"/>
              <w:rPr>
                <w:rFonts w:ascii="Times New Roman" w:hAnsi="Times New Roman" w:cs="Times New Roman"/>
                <w:sz w:val="24"/>
                <w:szCs w:val="24"/>
              </w:rPr>
            </w:pPr>
            <w:r w:rsidRPr="002F3922">
              <w:rPr>
                <w:rFonts w:ascii="Times New Roman" w:hAnsi="Times New Roman" w:cs="Times New Roman"/>
                <w:sz w:val="24"/>
                <w:szCs w:val="24"/>
              </w:rPr>
              <w:t>2</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0"/>
              <w:rPr>
                <w:rFonts w:ascii="Times New Roman" w:hAnsi="Times New Roman" w:cs="Times New Roman"/>
                <w:sz w:val="24"/>
                <w:szCs w:val="24"/>
              </w:rPr>
            </w:pPr>
            <w:r w:rsidRPr="002F3922">
              <w:rPr>
                <w:rFonts w:ascii="Times New Roman" w:hAnsi="Times New Roman" w:cs="Times New Roman"/>
                <w:sz w:val="24"/>
                <w:szCs w:val="24"/>
              </w:rPr>
              <w:t>2</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5"/>
              <w:rPr>
                <w:rFonts w:ascii="Times New Roman" w:hAnsi="Times New Roman" w:cs="Times New Roman"/>
                <w:sz w:val="24"/>
                <w:szCs w:val="24"/>
              </w:rPr>
            </w:pPr>
            <w:r w:rsidRPr="002F3922">
              <w:rPr>
                <w:rFonts w:ascii="Times New Roman" w:hAnsi="Times New Roman" w:cs="Times New Roman"/>
                <w:sz w:val="24"/>
                <w:szCs w:val="24"/>
              </w:rPr>
              <w:t>2</w:t>
            </w: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269"/>
              <w:rPr>
                <w:rFonts w:ascii="Times New Roman" w:hAnsi="Times New Roman" w:cs="Times New Roman"/>
                <w:sz w:val="24"/>
                <w:szCs w:val="24"/>
              </w:rPr>
            </w:pPr>
            <w:r>
              <w:rPr>
                <w:rFonts w:ascii="Times New Roman" w:hAnsi="Times New Roman" w:cs="Times New Roman"/>
                <w:sz w:val="24"/>
                <w:szCs w:val="24"/>
              </w:rPr>
              <w:t>6</w:t>
            </w: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64"/>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677"/>
              <w:rPr>
                <w:rFonts w:ascii="Times New Roman" w:hAnsi="Times New Roman" w:cs="Times New Roman"/>
                <w:sz w:val="24"/>
                <w:szCs w:val="24"/>
              </w:rPr>
            </w:pPr>
            <w:proofErr w:type="spellStart"/>
            <w:r w:rsidRPr="002F3922">
              <w:rPr>
                <w:rFonts w:ascii="Times New Roman" w:hAnsi="Times New Roman" w:cs="Times New Roman"/>
                <w:b/>
                <w:bCs/>
                <w:i/>
                <w:iCs/>
                <w:sz w:val="24"/>
                <w:szCs w:val="24"/>
              </w:rPr>
              <w:t>Обществозпапие</w:t>
            </w:r>
            <w:proofErr w:type="spellEnd"/>
            <w:r w:rsidRPr="002F3922">
              <w:rPr>
                <w:rFonts w:ascii="Times New Roman" w:hAnsi="Times New Roman" w:cs="Times New Roman"/>
                <w:b/>
                <w:bCs/>
                <w:i/>
                <w:iCs/>
                <w:sz w:val="24"/>
                <w:szCs w:val="24"/>
              </w:rPr>
              <w:t>:</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59"/>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34"/>
              <w:rPr>
                <w:rFonts w:ascii="Times New Roman" w:hAnsi="Times New Roman" w:cs="Times New Roman"/>
                <w:sz w:val="24"/>
                <w:szCs w:val="24"/>
              </w:rPr>
            </w:pPr>
            <w:r w:rsidRPr="002F3922">
              <w:rPr>
                <w:rFonts w:ascii="Times New Roman" w:hAnsi="Times New Roman" w:cs="Times New Roman"/>
                <w:sz w:val="24"/>
                <w:szCs w:val="24"/>
              </w:rPr>
              <w:t>История Отечества</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44"/>
              <w:rPr>
                <w:rFonts w:ascii="Times New Roman" w:hAnsi="Times New Roman" w:cs="Times New Roman"/>
                <w:sz w:val="24"/>
                <w:szCs w:val="24"/>
              </w:rPr>
            </w:pPr>
            <w:r w:rsidRPr="002F3922">
              <w:rPr>
                <w:rFonts w:ascii="Times New Roman" w:hAnsi="Times New Roman" w:cs="Times New Roman"/>
                <w:sz w:val="24"/>
                <w:szCs w:val="24"/>
              </w:rPr>
              <w:t>-</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39"/>
              <w:rPr>
                <w:rFonts w:ascii="Times New Roman" w:hAnsi="Times New Roman" w:cs="Times New Roman"/>
                <w:sz w:val="24"/>
                <w:szCs w:val="24"/>
              </w:rPr>
            </w:pPr>
            <w:r w:rsidRPr="002F3922">
              <w:rPr>
                <w:rFonts w:ascii="Times New Roman" w:hAnsi="Times New Roman" w:cs="Times New Roman"/>
                <w:sz w:val="24"/>
                <w:szCs w:val="24"/>
              </w:rPr>
              <w:t>-</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0"/>
              <w:rPr>
                <w:rFonts w:ascii="Times New Roman" w:hAnsi="Times New Roman" w:cs="Times New Roman"/>
                <w:sz w:val="24"/>
                <w:szCs w:val="24"/>
              </w:rPr>
            </w:pPr>
            <w:r w:rsidRPr="002F3922">
              <w:rPr>
                <w:rFonts w:ascii="Times New Roman" w:hAnsi="Times New Roman" w:cs="Times New Roman"/>
                <w:sz w:val="24"/>
                <w:szCs w:val="24"/>
              </w:rPr>
              <w:t>2</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30"/>
              <w:rPr>
                <w:rFonts w:ascii="Times New Roman" w:hAnsi="Times New Roman" w:cs="Times New Roman"/>
                <w:sz w:val="24"/>
                <w:szCs w:val="24"/>
              </w:rPr>
            </w:pPr>
            <w:r w:rsidRPr="002F3922">
              <w:rPr>
                <w:rFonts w:ascii="Times New Roman" w:hAnsi="Times New Roman" w:cs="Times New Roman"/>
                <w:sz w:val="24"/>
                <w:szCs w:val="24"/>
              </w:rPr>
              <w:t>2</w:t>
            </w: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259"/>
              <w:rPr>
                <w:rFonts w:ascii="Times New Roman" w:hAnsi="Times New Roman" w:cs="Times New Roman"/>
                <w:sz w:val="24"/>
                <w:szCs w:val="24"/>
              </w:rPr>
            </w:pPr>
            <w:r>
              <w:rPr>
                <w:rFonts w:ascii="Times New Roman" w:hAnsi="Times New Roman" w:cs="Times New Roman"/>
                <w:sz w:val="24"/>
                <w:szCs w:val="24"/>
              </w:rPr>
              <w:t>4</w:t>
            </w: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59"/>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24"/>
              <w:rPr>
                <w:rFonts w:ascii="Times New Roman" w:hAnsi="Times New Roman" w:cs="Times New Roman"/>
                <w:sz w:val="24"/>
                <w:szCs w:val="24"/>
              </w:rPr>
            </w:pPr>
            <w:r w:rsidRPr="002F3922">
              <w:rPr>
                <w:rFonts w:ascii="Times New Roman" w:hAnsi="Times New Roman" w:cs="Times New Roman"/>
                <w:sz w:val="24"/>
                <w:szCs w:val="24"/>
              </w:rPr>
              <w:t>Обществознание</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49"/>
              <w:rPr>
                <w:rFonts w:ascii="Times New Roman" w:hAnsi="Times New Roman" w:cs="Times New Roman"/>
                <w:sz w:val="24"/>
                <w:szCs w:val="24"/>
              </w:rPr>
            </w:pPr>
            <w:r w:rsidRPr="002F3922">
              <w:rPr>
                <w:rFonts w:ascii="Times New Roman" w:hAnsi="Times New Roman" w:cs="Times New Roman"/>
                <w:sz w:val="24"/>
                <w:szCs w:val="24"/>
              </w:rPr>
              <w:t>-</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44"/>
              <w:rPr>
                <w:rFonts w:ascii="Times New Roman" w:hAnsi="Times New Roman" w:cs="Times New Roman"/>
                <w:sz w:val="24"/>
                <w:szCs w:val="24"/>
              </w:rPr>
            </w:pPr>
            <w:r w:rsidRPr="002F3922">
              <w:rPr>
                <w:rFonts w:ascii="Times New Roman" w:hAnsi="Times New Roman" w:cs="Times New Roman"/>
                <w:sz w:val="24"/>
                <w:szCs w:val="24"/>
              </w:rPr>
              <w:t>-</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39"/>
              <w:rPr>
                <w:rFonts w:ascii="Times New Roman" w:hAnsi="Times New Roman" w:cs="Times New Roman"/>
                <w:sz w:val="24"/>
                <w:szCs w:val="24"/>
              </w:rPr>
            </w:pPr>
            <w:r w:rsidRPr="002F3922">
              <w:rPr>
                <w:rFonts w:ascii="Times New Roman" w:hAnsi="Times New Roman" w:cs="Times New Roman"/>
                <w:sz w:val="24"/>
                <w:szCs w:val="24"/>
              </w:rPr>
              <w:t>-</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49"/>
              <w:rPr>
                <w:rFonts w:ascii="Times New Roman" w:hAnsi="Times New Roman" w:cs="Times New Roman"/>
                <w:sz w:val="24"/>
                <w:szCs w:val="24"/>
              </w:rPr>
            </w:pPr>
            <w:r w:rsidRPr="002F3922">
              <w:rPr>
                <w:rFonts w:ascii="Times New Roman" w:hAnsi="Times New Roman" w:cs="Times New Roman"/>
                <w:sz w:val="24"/>
                <w:szCs w:val="24"/>
              </w:rPr>
              <w:t>1</w:t>
            </w: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264"/>
              <w:rPr>
                <w:rFonts w:ascii="Times New Roman" w:hAnsi="Times New Roman" w:cs="Times New Roman"/>
                <w:sz w:val="24"/>
                <w:szCs w:val="24"/>
              </w:rPr>
            </w:pPr>
            <w:r>
              <w:rPr>
                <w:rFonts w:ascii="Times New Roman" w:hAnsi="Times New Roman" w:cs="Times New Roman"/>
                <w:sz w:val="24"/>
                <w:szCs w:val="24"/>
              </w:rPr>
              <w:t>1</w:t>
            </w: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64"/>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979"/>
              <w:rPr>
                <w:rFonts w:ascii="Times New Roman" w:hAnsi="Times New Roman" w:cs="Times New Roman"/>
                <w:sz w:val="24"/>
                <w:szCs w:val="24"/>
              </w:rPr>
            </w:pPr>
            <w:r w:rsidRPr="002F3922">
              <w:rPr>
                <w:rFonts w:ascii="Times New Roman" w:hAnsi="Times New Roman" w:cs="Times New Roman"/>
                <w:i/>
                <w:iCs/>
                <w:sz w:val="24"/>
                <w:szCs w:val="24"/>
              </w:rPr>
              <w:t>Искусство:</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64"/>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34"/>
              <w:rPr>
                <w:rFonts w:ascii="Times New Roman" w:hAnsi="Times New Roman" w:cs="Times New Roman"/>
                <w:sz w:val="24"/>
                <w:szCs w:val="24"/>
              </w:rPr>
            </w:pPr>
            <w:r w:rsidRPr="002F3922">
              <w:rPr>
                <w:rFonts w:ascii="Times New Roman" w:hAnsi="Times New Roman" w:cs="Times New Roman"/>
                <w:spacing w:val="-3"/>
                <w:sz w:val="24"/>
                <w:szCs w:val="24"/>
              </w:rPr>
              <w:t>Изобразительное искусство</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49"/>
              <w:rPr>
                <w:rFonts w:ascii="Times New Roman" w:hAnsi="Times New Roman" w:cs="Times New Roman"/>
                <w:sz w:val="24"/>
                <w:szCs w:val="24"/>
              </w:rPr>
            </w:pPr>
            <w:r w:rsidRPr="002F3922">
              <w:rPr>
                <w:rFonts w:ascii="Times New Roman" w:hAnsi="Times New Roman" w:cs="Times New Roman"/>
                <w:sz w:val="24"/>
                <w:szCs w:val="24"/>
              </w:rPr>
              <w:t>1</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44"/>
              <w:rPr>
                <w:rFonts w:ascii="Times New Roman" w:hAnsi="Times New Roman" w:cs="Times New Roman"/>
                <w:sz w:val="24"/>
                <w:szCs w:val="24"/>
              </w:rPr>
            </w:pPr>
            <w:r w:rsidRPr="002F3922">
              <w:rPr>
                <w:rFonts w:ascii="Times New Roman" w:hAnsi="Times New Roman" w:cs="Times New Roman"/>
                <w:sz w:val="24"/>
                <w:szCs w:val="24"/>
              </w:rPr>
              <w:t>1</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44"/>
              <w:rPr>
                <w:rFonts w:ascii="Times New Roman" w:hAnsi="Times New Roman" w:cs="Times New Roman"/>
                <w:sz w:val="24"/>
                <w:szCs w:val="24"/>
              </w:rPr>
            </w:pPr>
            <w:r w:rsidRPr="002F3922">
              <w:rPr>
                <w:rFonts w:ascii="Times New Roman" w:hAnsi="Times New Roman" w:cs="Times New Roman"/>
                <w:sz w:val="24"/>
                <w:szCs w:val="24"/>
              </w:rPr>
              <w:t>1</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49"/>
              <w:rPr>
                <w:rFonts w:ascii="Times New Roman" w:hAnsi="Times New Roman" w:cs="Times New Roman"/>
                <w:sz w:val="24"/>
                <w:szCs w:val="24"/>
              </w:rPr>
            </w:pPr>
            <w:r w:rsidRPr="002F3922">
              <w:rPr>
                <w:rFonts w:ascii="Times New Roman" w:hAnsi="Times New Roman" w:cs="Times New Roman"/>
                <w:sz w:val="24"/>
                <w:szCs w:val="24"/>
              </w:rPr>
              <w:t>-</w:t>
            </w: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264"/>
              <w:rPr>
                <w:rFonts w:ascii="Times New Roman" w:hAnsi="Times New Roman" w:cs="Times New Roman"/>
                <w:sz w:val="24"/>
                <w:szCs w:val="24"/>
              </w:rPr>
            </w:pPr>
            <w:r>
              <w:rPr>
                <w:rFonts w:ascii="Times New Roman" w:hAnsi="Times New Roman" w:cs="Times New Roman"/>
                <w:sz w:val="24"/>
                <w:szCs w:val="24"/>
              </w:rPr>
              <w:t>3</w:t>
            </w: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59"/>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34"/>
              <w:rPr>
                <w:rFonts w:ascii="Times New Roman" w:hAnsi="Times New Roman" w:cs="Times New Roman"/>
                <w:sz w:val="24"/>
                <w:szCs w:val="24"/>
              </w:rPr>
            </w:pPr>
            <w:r w:rsidRPr="002F3922">
              <w:rPr>
                <w:rFonts w:ascii="Times New Roman" w:hAnsi="Times New Roman" w:cs="Times New Roman"/>
                <w:sz w:val="24"/>
                <w:szCs w:val="24"/>
              </w:rPr>
              <w:t>Музыка и пение</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49"/>
              <w:rPr>
                <w:rFonts w:ascii="Times New Roman" w:hAnsi="Times New Roman" w:cs="Times New Roman"/>
                <w:sz w:val="24"/>
                <w:szCs w:val="24"/>
              </w:rPr>
            </w:pPr>
            <w:r w:rsidRPr="002F3922">
              <w:rPr>
                <w:rFonts w:ascii="Times New Roman" w:hAnsi="Times New Roman" w:cs="Times New Roman"/>
                <w:sz w:val="24"/>
                <w:szCs w:val="24"/>
              </w:rPr>
              <w:t>1</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44"/>
              <w:rPr>
                <w:rFonts w:ascii="Times New Roman" w:hAnsi="Times New Roman" w:cs="Times New Roman"/>
                <w:sz w:val="24"/>
                <w:szCs w:val="24"/>
              </w:rPr>
            </w:pPr>
            <w:r w:rsidRPr="002F3922">
              <w:rPr>
                <w:rFonts w:ascii="Times New Roman" w:hAnsi="Times New Roman" w:cs="Times New Roman"/>
                <w:sz w:val="24"/>
                <w:szCs w:val="24"/>
              </w:rPr>
              <w:t>1</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44"/>
              <w:rPr>
                <w:rFonts w:ascii="Times New Roman" w:hAnsi="Times New Roman" w:cs="Times New Roman"/>
                <w:sz w:val="24"/>
                <w:szCs w:val="24"/>
              </w:rPr>
            </w:pPr>
            <w:r w:rsidRPr="002F3922">
              <w:rPr>
                <w:rFonts w:ascii="Times New Roman" w:hAnsi="Times New Roman" w:cs="Times New Roman"/>
                <w:sz w:val="24"/>
                <w:szCs w:val="24"/>
              </w:rPr>
              <w:t>1</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49"/>
              <w:rPr>
                <w:rFonts w:ascii="Times New Roman" w:hAnsi="Times New Roman" w:cs="Times New Roman"/>
                <w:sz w:val="24"/>
                <w:szCs w:val="24"/>
              </w:rPr>
            </w:pPr>
            <w:r>
              <w:rPr>
                <w:rFonts w:ascii="Times New Roman" w:hAnsi="Times New Roman" w:cs="Times New Roman"/>
                <w:sz w:val="24"/>
                <w:szCs w:val="24"/>
              </w:rPr>
              <w:t>-</w:t>
            </w: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269"/>
              <w:rPr>
                <w:rFonts w:ascii="Times New Roman" w:hAnsi="Times New Roman" w:cs="Times New Roman"/>
                <w:sz w:val="24"/>
                <w:szCs w:val="24"/>
              </w:rPr>
            </w:pPr>
            <w:r>
              <w:rPr>
                <w:rFonts w:ascii="Times New Roman" w:hAnsi="Times New Roman" w:cs="Times New Roman"/>
                <w:sz w:val="24"/>
                <w:szCs w:val="24"/>
              </w:rPr>
              <w:t>3</w:t>
            </w: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64"/>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82"/>
              <w:rPr>
                <w:rFonts w:ascii="Times New Roman" w:hAnsi="Times New Roman" w:cs="Times New Roman"/>
                <w:sz w:val="24"/>
                <w:szCs w:val="24"/>
              </w:rPr>
            </w:pPr>
            <w:r w:rsidRPr="002F3922">
              <w:rPr>
                <w:rFonts w:ascii="Times New Roman" w:hAnsi="Times New Roman" w:cs="Times New Roman"/>
                <w:sz w:val="24"/>
                <w:szCs w:val="24"/>
              </w:rPr>
              <w:t>Физическая культура</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30"/>
              <w:rPr>
                <w:rFonts w:ascii="Times New Roman" w:hAnsi="Times New Roman" w:cs="Times New Roman"/>
                <w:sz w:val="24"/>
                <w:szCs w:val="24"/>
              </w:rPr>
            </w:pPr>
            <w:r w:rsidRPr="002F3922">
              <w:rPr>
                <w:rFonts w:ascii="Times New Roman" w:hAnsi="Times New Roman" w:cs="Times New Roman"/>
                <w:sz w:val="24"/>
                <w:szCs w:val="24"/>
              </w:rPr>
              <w:t>3</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30"/>
              <w:rPr>
                <w:rFonts w:ascii="Times New Roman" w:hAnsi="Times New Roman" w:cs="Times New Roman"/>
                <w:sz w:val="24"/>
                <w:szCs w:val="24"/>
              </w:rPr>
            </w:pPr>
            <w:r w:rsidRPr="002F3922">
              <w:rPr>
                <w:rFonts w:ascii="Times New Roman" w:hAnsi="Times New Roman" w:cs="Times New Roman"/>
                <w:sz w:val="24"/>
                <w:szCs w:val="24"/>
              </w:rPr>
              <w:t>2</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5"/>
              <w:rPr>
                <w:rFonts w:ascii="Times New Roman" w:hAnsi="Times New Roman" w:cs="Times New Roman"/>
                <w:sz w:val="24"/>
                <w:szCs w:val="24"/>
              </w:rPr>
            </w:pPr>
            <w:r w:rsidRPr="002F3922">
              <w:rPr>
                <w:rFonts w:ascii="Times New Roman" w:hAnsi="Times New Roman" w:cs="Times New Roman"/>
                <w:sz w:val="24"/>
                <w:szCs w:val="24"/>
              </w:rPr>
              <w:t>2</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34"/>
              <w:rPr>
                <w:rFonts w:ascii="Times New Roman" w:hAnsi="Times New Roman" w:cs="Times New Roman"/>
                <w:sz w:val="24"/>
                <w:szCs w:val="24"/>
              </w:rPr>
            </w:pPr>
            <w:r w:rsidRPr="002F3922">
              <w:rPr>
                <w:rFonts w:ascii="Times New Roman" w:hAnsi="Times New Roman" w:cs="Times New Roman"/>
                <w:sz w:val="24"/>
                <w:szCs w:val="24"/>
              </w:rPr>
              <w:t>2</w:t>
            </w: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230"/>
              <w:rPr>
                <w:rFonts w:ascii="Times New Roman" w:hAnsi="Times New Roman" w:cs="Times New Roman"/>
                <w:sz w:val="24"/>
                <w:szCs w:val="24"/>
              </w:rPr>
            </w:pPr>
            <w:r>
              <w:rPr>
                <w:rFonts w:ascii="Times New Roman" w:hAnsi="Times New Roman" w:cs="Times New Roman"/>
                <w:sz w:val="24"/>
                <w:szCs w:val="24"/>
              </w:rPr>
              <w:t>9</w:t>
            </w: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59"/>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533"/>
              <w:rPr>
                <w:rFonts w:ascii="Times New Roman" w:hAnsi="Times New Roman" w:cs="Times New Roman"/>
                <w:sz w:val="24"/>
                <w:szCs w:val="24"/>
              </w:rPr>
            </w:pPr>
            <w:r w:rsidRPr="002F3922">
              <w:rPr>
                <w:rFonts w:ascii="Times New Roman" w:hAnsi="Times New Roman" w:cs="Times New Roman"/>
                <w:i/>
                <w:iCs/>
                <w:spacing w:val="-2"/>
                <w:sz w:val="24"/>
                <w:szCs w:val="24"/>
              </w:rPr>
              <w:t xml:space="preserve">Трудовая </w:t>
            </w:r>
            <w:r w:rsidRPr="002F3922">
              <w:rPr>
                <w:rFonts w:ascii="Times New Roman" w:hAnsi="Times New Roman" w:cs="Times New Roman"/>
                <w:b/>
                <w:bCs/>
                <w:i/>
                <w:iCs/>
                <w:spacing w:val="-2"/>
                <w:sz w:val="24"/>
                <w:szCs w:val="24"/>
              </w:rPr>
              <w:t>подготовка</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59"/>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82"/>
              <w:rPr>
                <w:rFonts w:ascii="Times New Roman" w:hAnsi="Times New Roman" w:cs="Times New Roman"/>
                <w:sz w:val="24"/>
                <w:szCs w:val="24"/>
              </w:rPr>
            </w:pPr>
            <w:r w:rsidRPr="002F3922">
              <w:rPr>
                <w:rFonts w:ascii="Times New Roman" w:hAnsi="Times New Roman" w:cs="Times New Roman"/>
                <w:sz w:val="24"/>
                <w:szCs w:val="24"/>
              </w:rPr>
              <w:t>Трудовое обучение</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49"/>
              <w:rPr>
                <w:rFonts w:ascii="Times New Roman" w:hAnsi="Times New Roman" w:cs="Times New Roman"/>
                <w:sz w:val="24"/>
                <w:szCs w:val="24"/>
              </w:rPr>
            </w:pPr>
            <w:r w:rsidRPr="002F3922">
              <w:rPr>
                <w:rFonts w:ascii="Times New Roman" w:hAnsi="Times New Roman" w:cs="Times New Roman"/>
                <w:sz w:val="24"/>
                <w:szCs w:val="24"/>
              </w:rPr>
              <w:t>-</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0"/>
              <w:rPr>
                <w:rFonts w:ascii="Times New Roman" w:hAnsi="Times New Roman" w:cs="Times New Roman"/>
                <w:sz w:val="24"/>
                <w:szCs w:val="24"/>
              </w:rPr>
            </w:pPr>
            <w:r w:rsidRPr="002F3922">
              <w:rPr>
                <w:rFonts w:ascii="Times New Roman" w:hAnsi="Times New Roman" w:cs="Times New Roman"/>
                <w:sz w:val="24"/>
                <w:szCs w:val="24"/>
              </w:rPr>
              <w:t>-</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0"/>
              <w:rPr>
                <w:rFonts w:ascii="Times New Roman" w:hAnsi="Times New Roman" w:cs="Times New Roman"/>
                <w:sz w:val="24"/>
                <w:szCs w:val="24"/>
              </w:rPr>
            </w:pPr>
            <w:r w:rsidRPr="002F3922">
              <w:rPr>
                <w:rFonts w:ascii="Times New Roman" w:hAnsi="Times New Roman" w:cs="Times New Roman"/>
                <w:sz w:val="24"/>
                <w:szCs w:val="24"/>
              </w:rPr>
              <w:t>-</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0"/>
              <w:rPr>
                <w:rFonts w:ascii="Times New Roman" w:hAnsi="Times New Roman" w:cs="Times New Roman"/>
                <w:sz w:val="24"/>
                <w:szCs w:val="24"/>
              </w:rPr>
            </w:pPr>
            <w:r w:rsidRPr="002F3922">
              <w:rPr>
                <w:rFonts w:ascii="Times New Roman" w:hAnsi="Times New Roman" w:cs="Times New Roman"/>
                <w:sz w:val="24"/>
                <w:szCs w:val="24"/>
              </w:rPr>
              <w:t>-</w:t>
            </w: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230"/>
              <w:rPr>
                <w:rFonts w:ascii="Times New Roman" w:hAnsi="Times New Roman" w:cs="Times New Roman"/>
                <w:sz w:val="24"/>
                <w:szCs w:val="24"/>
              </w:rPr>
            </w:pP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338"/>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spacing w:line="250" w:lineRule="exact"/>
              <w:ind w:left="19" w:right="312"/>
              <w:rPr>
                <w:rFonts w:ascii="Times New Roman" w:hAnsi="Times New Roman" w:cs="Times New Roman"/>
                <w:sz w:val="24"/>
                <w:szCs w:val="24"/>
              </w:rPr>
            </w:pPr>
            <w:r w:rsidRPr="002F3922">
              <w:rPr>
                <w:rFonts w:ascii="Times New Roman" w:hAnsi="Times New Roman" w:cs="Times New Roman"/>
                <w:i/>
                <w:iCs/>
                <w:spacing w:val="-2"/>
                <w:sz w:val="24"/>
                <w:szCs w:val="24"/>
              </w:rPr>
              <w:t xml:space="preserve">Профессиональное трудовое </w:t>
            </w:r>
            <w:r w:rsidRPr="002F3922">
              <w:rPr>
                <w:rFonts w:ascii="Times New Roman" w:hAnsi="Times New Roman" w:cs="Times New Roman"/>
                <w:i/>
                <w:iCs/>
                <w:sz w:val="24"/>
                <w:szCs w:val="24"/>
              </w:rPr>
              <w:t>обучение:</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0"/>
              <w:rPr>
                <w:rFonts w:ascii="Times New Roman" w:hAnsi="Times New Roman" w:cs="Times New Roman"/>
                <w:sz w:val="24"/>
                <w:szCs w:val="24"/>
              </w:rPr>
            </w:pP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5"/>
              <w:rPr>
                <w:rFonts w:ascii="Times New Roman" w:hAnsi="Times New Roman" w:cs="Times New Roman"/>
                <w:sz w:val="24"/>
                <w:szCs w:val="24"/>
              </w:rPr>
            </w:pP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86"/>
              <w:rPr>
                <w:rFonts w:ascii="Times New Roman" w:hAnsi="Times New Roman" w:cs="Times New Roman"/>
                <w:sz w:val="24"/>
                <w:szCs w:val="24"/>
              </w:rPr>
            </w:pP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91"/>
              <w:rPr>
                <w:rFonts w:ascii="Times New Roman" w:hAnsi="Times New Roman" w:cs="Times New Roman"/>
                <w:sz w:val="24"/>
                <w:szCs w:val="24"/>
              </w:rPr>
            </w:pP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206"/>
              <w:rPr>
                <w:rFonts w:ascii="Times New Roman" w:hAnsi="Times New Roman" w:cs="Times New Roman"/>
                <w:sz w:val="24"/>
                <w:szCs w:val="24"/>
              </w:rPr>
            </w:pP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59"/>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r w:rsidRPr="002F3922">
              <w:rPr>
                <w:rFonts w:ascii="Times New Roman" w:hAnsi="Times New Roman" w:cs="Times New Roman"/>
                <w:spacing w:val="-3"/>
                <w:sz w:val="24"/>
                <w:szCs w:val="24"/>
              </w:rPr>
              <w:t>Столярное дело</w:t>
            </w:r>
          </w:p>
        </w:tc>
        <w:tc>
          <w:tcPr>
            <w:tcW w:w="257" w:type="pct"/>
            <w:vMerge w:val="restart"/>
            <w:tcBorders>
              <w:top w:val="single" w:sz="6" w:space="0" w:color="auto"/>
              <w:left w:val="single" w:sz="6" w:space="0" w:color="auto"/>
              <w:right w:val="single" w:sz="6" w:space="0" w:color="auto"/>
            </w:tcBorders>
            <w:shd w:val="clear" w:color="auto" w:fill="FFFFFF"/>
          </w:tcPr>
          <w:p w:rsidR="00C96514" w:rsidRPr="002F3922" w:rsidRDefault="00C96514" w:rsidP="007F25E9">
            <w:pPr>
              <w:shd w:val="clear" w:color="auto" w:fill="FFFFFF"/>
              <w:ind w:left="10"/>
              <w:rPr>
                <w:rFonts w:ascii="Times New Roman" w:hAnsi="Times New Roman" w:cs="Times New Roman"/>
                <w:sz w:val="24"/>
                <w:szCs w:val="24"/>
              </w:rPr>
            </w:pPr>
            <w:r w:rsidRPr="002F3922">
              <w:rPr>
                <w:rFonts w:ascii="Times New Roman" w:hAnsi="Times New Roman" w:cs="Times New Roman"/>
                <w:sz w:val="24"/>
                <w:szCs w:val="24"/>
              </w:rPr>
              <w:t>2</w:t>
            </w:r>
          </w:p>
          <w:p w:rsidR="00C96514" w:rsidRPr="002F3922" w:rsidRDefault="00C96514" w:rsidP="007F25E9">
            <w:pPr>
              <w:shd w:val="clear" w:color="auto" w:fill="FFFFFF"/>
              <w:ind w:left="10"/>
              <w:rPr>
                <w:rFonts w:ascii="Times New Roman" w:hAnsi="Times New Roman" w:cs="Times New Roman"/>
                <w:sz w:val="24"/>
                <w:szCs w:val="24"/>
              </w:rPr>
            </w:pPr>
          </w:p>
        </w:tc>
        <w:tc>
          <w:tcPr>
            <w:tcW w:w="330" w:type="pct"/>
            <w:vMerge w:val="restart"/>
            <w:tcBorders>
              <w:top w:val="single" w:sz="6" w:space="0" w:color="auto"/>
              <w:left w:val="single" w:sz="6" w:space="0" w:color="auto"/>
              <w:right w:val="single" w:sz="6" w:space="0" w:color="auto"/>
            </w:tcBorders>
            <w:shd w:val="clear" w:color="auto" w:fill="FFFFFF"/>
          </w:tcPr>
          <w:p w:rsidR="00C96514" w:rsidRPr="002F3922" w:rsidRDefault="00C96514" w:rsidP="007F25E9">
            <w:pPr>
              <w:shd w:val="clear" w:color="auto" w:fill="FFFFFF"/>
              <w:ind w:left="130"/>
              <w:rPr>
                <w:rFonts w:ascii="Times New Roman" w:hAnsi="Times New Roman" w:cs="Times New Roman"/>
                <w:sz w:val="24"/>
                <w:szCs w:val="24"/>
              </w:rPr>
            </w:pPr>
            <w:r w:rsidRPr="002F3922">
              <w:rPr>
                <w:rFonts w:ascii="Times New Roman" w:hAnsi="Times New Roman" w:cs="Times New Roman"/>
                <w:sz w:val="24"/>
                <w:szCs w:val="24"/>
              </w:rPr>
              <w:t>4</w:t>
            </w:r>
          </w:p>
          <w:p w:rsidR="00C96514" w:rsidRPr="002F3922" w:rsidRDefault="00C96514" w:rsidP="007F25E9">
            <w:pPr>
              <w:shd w:val="clear" w:color="auto" w:fill="FFFFFF"/>
              <w:ind w:left="125"/>
              <w:rPr>
                <w:rFonts w:ascii="Times New Roman" w:hAnsi="Times New Roman" w:cs="Times New Roman"/>
                <w:sz w:val="24"/>
                <w:szCs w:val="24"/>
              </w:rPr>
            </w:pPr>
          </w:p>
        </w:tc>
        <w:tc>
          <w:tcPr>
            <w:tcW w:w="289" w:type="pct"/>
            <w:vMerge w:val="restart"/>
            <w:tcBorders>
              <w:top w:val="single" w:sz="6" w:space="0" w:color="auto"/>
              <w:left w:val="single" w:sz="6" w:space="0" w:color="auto"/>
              <w:right w:val="single" w:sz="6" w:space="0" w:color="auto"/>
            </w:tcBorders>
            <w:shd w:val="clear" w:color="auto" w:fill="FFFFFF"/>
          </w:tcPr>
          <w:p w:rsidR="00C96514" w:rsidRPr="002F3922" w:rsidRDefault="00C96514" w:rsidP="007F25E9">
            <w:pPr>
              <w:shd w:val="clear" w:color="auto" w:fill="FFFFFF"/>
              <w:ind w:left="134"/>
              <w:rPr>
                <w:rFonts w:ascii="Times New Roman" w:hAnsi="Times New Roman" w:cs="Times New Roman"/>
                <w:sz w:val="24"/>
                <w:szCs w:val="24"/>
              </w:rPr>
            </w:pPr>
            <w:r w:rsidRPr="002F3922">
              <w:rPr>
                <w:rFonts w:ascii="Times New Roman" w:hAnsi="Times New Roman" w:cs="Times New Roman"/>
                <w:sz w:val="24"/>
                <w:szCs w:val="24"/>
              </w:rPr>
              <w:t>6</w:t>
            </w:r>
          </w:p>
        </w:tc>
        <w:tc>
          <w:tcPr>
            <w:tcW w:w="278" w:type="pct"/>
            <w:vMerge w:val="restart"/>
            <w:tcBorders>
              <w:top w:val="single" w:sz="6" w:space="0" w:color="auto"/>
              <w:left w:val="single" w:sz="6" w:space="0" w:color="auto"/>
              <w:right w:val="single" w:sz="6" w:space="0" w:color="auto"/>
            </w:tcBorders>
            <w:shd w:val="clear" w:color="auto" w:fill="FFFFFF"/>
          </w:tcPr>
          <w:p w:rsidR="00C96514" w:rsidRPr="002F3922" w:rsidRDefault="00C96514" w:rsidP="007F25E9">
            <w:pPr>
              <w:shd w:val="clear" w:color="auto" w:fill="FFFFFF"/>
              <w:ind w:left="144"/>
              <w:rPr>
                <w:rFonts w:ascii="Times New Roman" w:hAnsi="Times New Roman" w:cs="Times New Roman"/>
                <w:sz w:val="24"/>
                <w:szCs w:val="24"/>
              </w:rPr>
            </w:pPr>
            <w:r w:rsidRPr="002F3922">
              <w:rPr>
                <w:rFonts w:ascii="Times New Roman" w:hAnsi="Times New Roman" w:cs="Times New Roman"/>
                <w:sz w:val="24"/>
                <w:szCs w:val="24"/>
              </w:rPr>
              <w:t>8</w:t>
            </w:r>
          </w:p>
          <w:p w:rsidR="00C96514" w:rsidRPr="002F3922" w:rsidRDefault="00C96514" w:rsidP="007F25E9">
            <w:pPr>
              <w:shd w:val="clear" w:color="auto" w:fill="FFFFFF"/>
              <w:ind w:left="149"/>
              <w:rPr>
                <w:rFonts w:ascii="Times New Roman" w:hAnsi="Times New Roman" w:cs="Times New Roman"/>
                <w:sz w:val="24"/>
                <w:szCs w:val="24"/>
              </w:rPr>
            </w:pPr>
          </w:p>
        </w:tc>
        <w:tc>
          <w:tcPr>
            <w:tcW w:w="478" w:type="pct"/>
            <w:vMerge w:val="restart"/>
            <w:tcBorders>
              <w:top w:val="single" w:sz="6" w:space="0" w:color="auto"/>
              <w:left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r>
              <w:rPr>
                <w:rFonts w:ascii="Times New Roman" w:hAnsi="Times New Roman" w:cs="Times New Roman"/>
                <w:sz w:val="24"/>
                <w:szCs w:val="24"/>
              </w:rPr>
              <w:t>20</w:t>
            </w: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59"/>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r w:rsidRPr="002F3922">
              <w:rPr>
                <w:rFonts w:ascii="Times New Roman" w:hAnsi="Times New Roman" w:cs="Times New Roman"/>
                <w:spacing w:val="-4"/>
                <w:sz w:val="24"/>
                <w:szCs w:val="24"/>
              </w:rPr>
              <w:t>Швейное дело</w:t>
            </w:r>
          </w:p>
        </w:tc>
        <w:tc>
          <w:tcPr>
            <w:tcW w:w="257" w:type="pct"/>
            <w:vMerge/>
            <w:tcBorders>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0"/>
              <w:rPr>
                <w:rFonts w:ascii="Times New Roman" w:hAnsi="Times New Roman" w:cs="Times New Roman"/>
                <w:sz w:val="24"/>
                <w:szCs w:val="24"/>
              </w:rPr>
            </w:pPr>
          </w:p>
        </w:tc>
        <w:tc>
          <w:tcPr>
            <w:tcW w:w="330" w:type="pct"/>
            <w:vMerge/>
            <w:tcBorders>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5"/>
              <w:rPr>
                <w:rFonts w:ascii="Times New Roman" w:hAnsi="Times New Roman" w:cs="Times New Roman"/>
                <w:sz w:val="24"/>
                <w:szCs w:val="24"/>
              </w:rPr>
            </w:pPr>
          </w:p>
        </w:tc>
        <w:tc>
          <w:tcPr>
            <w:tcW w:w="289" w:type="pct"/>
            <w:vMerge/>
            <w:tcBorders>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34"/>
              <w:rPr>
                <w:rFonts w:ascii="Times New Roman" w:hAnsi="Times New Roman" w:cs="Times New Roman"/>
                <w:sz w:val="24"/>
                <w:szCs w:val="24"/>
              </w:rPr>
            </w:pPr>
          </w:p>
        </w:tc>
        <w:tc>
          <w:tcPr>
            <w:tcW w:w="278" w:type="pct"/>
            <w:vMerge/>
            <w:tcBorders>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49"/>
              <w:rPr>
                <w:rFonts w:ascii="Times New Roman" w:hAnsi="Times New Roman" w:cs="Times New Roman"/>
                <w:sz w:val="24"/>
                <w:szCs w:val="24"/>
              </w:rPr>
            </w:pPr>
          </w:p>
        </w:tc>
        <w:tc>
          <w:tcPr>
            <w:tcW w:w="478" w:type="pct"/>
            <w:vMerge/>
            <w:tcBorders>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59"/>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r w:rsidRPr="002F3922">
              <w:rPr>
                <w:rFonts w:ascii="Times New Roman" w:hAnsi="Times New Roman" w:cs="Times New Roman"/>
                <w:spacing w:val="-3"/>
                <w:sz w:val="24"/>
                <w:szCs w:val="24"/>
              </w:rPr>
              <w:t xml:space="preserve">Цветоводство </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0"/>
              <w:rPr>
                <w:rFonts w:ascii="Times New Roman" w:hAnsi="Times New Roman" w:cs="Times New Roman"/>
                <w:sz w:val="24"/>
                <w:szCs w:val="24"/>
              </w:rPr>
            </w:pPr>
            <w:r w:rsidRPr="002F3922">
              <w:rPr>
                <w:rFonts w:ascii="Times New Roman" w:hAnsi="Times New Roman" w:cs="Times New Roman"/>
                <w:sz w:val="24"/>
                <w:szCs w:val="24"/>
              </w:rPr>
              <w:t>2</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5"/>
              <w:rPr>
                <w:rFonts w:ascii="Times New Roman" w:hAnsi="Times New Roman" w:cs="Times New Roman"/>
                <w:sz w:val="24"/>
                <w:szCs w:val="24"/>
              </w:rPr>
            </w:pPr>
            <w:r w:rsidRPr="002F3922">
              <w:rPr>
                <w:rFonts w:ascii="Times New Roman" w:hAnsi="Times New Roman" w:cs="Times New Roman"/>
                <w:sz w:val="24"/>
                <w:szCs w:val="24"/>
              </w:rPr>
              <w:t>2</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39"/>
              <w:rPr>
                <w:rFonts w:ascii="Times New Roman" w:hAnsi="Times New Roman" w:cs="Times New Roman"/>
                <w:sz w:val="24"/>
                <w:szCs w:val="24"/>
              </w:rPr>
            </w:pPr>
            <w:r w:rsidRPr="002F3922">
              <w:rPr>
                <w:rFonts w:ascii="Times New Roman" w:hAnsi="Times New Roman" w:cs="Times New Roman"/>
                <w:sz w:val="24"/>
                <w:szCs w:val="24"/>
              </w:rPr>
              <w:t>2</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34"/>
              <w:rPr>
                <w:rFonts w:ascii="Times New Roman" w:hAnsi="Times New Roman" w:cs="Times New Roman"/>
                <w:sz w:val="24"/>
                <w:szCs w:val="24"/>
              </w:rPr>
            </w:pPr>
            <w:r w:rsidRPr="002F3922">
              <w:rPr>
                <w:rFonts w:ascii="Times New Roman" w:hAnsi="Times New Roman" w:cs="Times New Roman"/>
                <w:sz w:val="24"/>
                <w:szCs w:val="24"/>
              </w:rPr>
              <w:t>2</w:t>
            </w: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r>
              <w:rPr>
                <w:rFonts w:ascii="Times New Roman" w:hAnsi="Times New Roman" w:cs="Times New Roman"/>
                <w:sz w:val="24"/>
                <w:szCs w:val="24"/>
              </w:rPr>
              <w:t>8</w:t>
            </w: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C96514" w:rsidRPr="002F3922" w:rsidTr="00862499">
        <w:trPr>
          <w:trHeight w:hRule="exact" w:val="259"/>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r w:rsidRPr="002F3922">
              <w:rPr>
                <w:rFonts w:ascii="Times New Roman" w:hAnsi="Times New Roman" w:cs="Times New Roman"/>
                <w:spacing w:val="-3"/>
                <w:sz w:val="24"/>
                <w:szCs w:val="24"/>
              </w:rPr>
              <w:t>Сельскохозяйственный труд</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4"/>
              <w:rPr>
                <w:rFonts w:ascii="Times New Roman" w:hAnsi="Times New Roman" w:cs="Times New Roman"/>
                <w:sz w:val="24"/>
                <w:szCs w:val="24"/>
              </w:rPr>
            </w:pPr>
            <w:r w:rsidRPr="002F3922">
              <w:rPr>
                <w:rFonts w:ascii="Times New Roman" w:hAnsi="Times New Roman" w:cs="Times New Roman"/>
                <w:sz w:val="24"/>
                <w:szCs w:val="24"/>
              </w:rPr>
              <w:t>2</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30"/>
              <w:rPr>
                <w:rFonts w:ascii="Times New Roman" w:hAnsi="Times New Roman" w:cs="Times New Roman"/>
                <w:sz w:val="24"/>
                <w:szCs w:val="24"/>
              </w:rPr>
            </w:pPr>
            <w:r w:rsidRPr="002F3922">
              <w:rPr>
                <w:rFonts w:ascii="Times New Roman" w:hAnsi="Times New Roman" w:cs="Times New Roman"/>
                <w:sz w:val="24"/>
                <w:szCs w:val="24"/>
              </w:rPr>
              <w:t>2</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25"/>
              <w:rPr>
                <w:rFonts w:ascii="Times New Roman" w:hAnsi="Times New Roman" w:cs="Times New Roman"/>
                <w:sz w:val="24"/>
                <w:szCs w:val="24"/>
              </w:rPr>
            </w:pPr>
            <w:r w:rsidRPr="002F3922">
              <w:rPr>
                <w:rFonts w:ascii="Times New Roman" w:hAnsi="Times New Roman" w:cs="Times New Roman"/>
                <w:sz w:val="24"/>
                <w:szCs w:val="24"/>
              </w:rPr>
              <w:t>2</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ind w:left="130"/>
              <w:rPr>
                <w:rFonts w:ascii="Times New Roman" w:hAnsi="Times New Roman" w:cs="Times New Roman"/>
                <w:sz w:val="24"/>
                <w:szCs w:val="24"/>
              </w:rPr>
            </w:pPr>
            <w:r w:rsidRPr="002F3922">
              <w:rPr>
                <w:rFonts w:ascii="Times New Roman" w:hAnsi="Times New Roman" w:cs="Times New Roman"/>
                <w:sz w:val="24"/>
                <w:szCs w:val="24"/>
              </w:rPr>
              <w:t>2</w:t>
            </w: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r>
              <w:rPr>
                <w:rFonts w:ascii="Times New Roman" w:hAnsi="Times New Roman" w:cs="Times New Roman"/>
                <w:sz w:val="24"/>
                <w:szCs w:val="24"/>
              </w:rPr>
              <w:t>8</w:t>
            </w:r>
          </w:p>
        </w:tc>
        <w:tc>
          <w:tcPr>
            <w:tcW w:w="55" w:type="pct"/>
            <w:tcBorders>
              <w:top w:val="nil"/>
              <w:left w:val="single" w:sz="6" w:space="0" w:color="auto"/>
              <w:bottom w:val="nil"/>
              <w:right w:val="nil"/>
            </w:tcBorders>
            <w:shd w:val="clear" w:color="auto" w:fill="FFFFFF"/>
          </w:tcPr>
          <w:p w:rsidR="00C96514" w:rsidRPr="002F3922" w:rsidRDefault="00C96514" w:rsidP="007F25E9">
            <w:pPr>
              <w:shd w:val="clear" w:color="auto" w:fill="FFFFFF"/>
              <w:rPr>
                <w:rFonts w:ascii="Times New Roman" w:hAnsi="Times New Roman" w:cs="Times New Roman"/>
                <w:sz w:val="24"/>
                <w:szCs w:val="24"/>
              </w:rPr>
            </w:pPr>
          </w:p>
        </w:tc>
      </w:tr>
      <w:tr w:rsidR="009172B5" w:rsidRPr="002F3922" w:rsidTr="00862499">
        <w:trPr>
          <w:trHeight w:hRule="exact" w:val="259"/>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9172B5" w:rsidRPr="009172B5" w:rsidRDefault="009172B5" w:rsidP="006B5656">
            <w:pPr>
              <w:shd w:val="clear" w:color="auto" w:fill="FFFFFF"/>
              <w:ind w:left="14"/>
              <w:rPr>
                <w:rFonts w:ascii="Times New Roman" w:hAnsi="Times New Roman" w:cs="Times New Roman"/>
                <w:i/>
                <w:sz w:val="24"/>
                <w:szCs w:val="24"/>
              </w:rPr>
            </w:pPr>
            <w:r w:rsidRPr="009172B5">
              <w:rPr>
                <w:rFonts w:ascii="Times New Roman" w:hAnsi="Times New Roman" w:cs="Times New Roman"/>
                <w:i/>
                <w:sz w:val="24"/>
                <w:szCs w:val="24"/>
                <w:lang w:val="en-US"/>
              </w:rPr>
              <w:t xml:space="preserve">III. </w:t>
            </w:r>
            <w:r w:rsidRPr="009172B5">
              <w:rPr>
                <w:rFonts w:ascii="Times New Roman" w:hAnsi="Times New Roman" w:cs="Times New Roman"/>
                <w:i/>
                <w:sz w:val="24"/>
                <w:szCs w:val="24"/>
              </w:rPr>
              <w:t>Школьный компонент</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6B5656">
            <w:pPr>
              <w:shd w:val="clear" w:color="auto" w:fill="FFFFFF"/>
              <w:rPr>
                <w:rFonts w:ascii="Times New Roman" w:hAnsi="Times New Roman" w:cs="Times New Roman"/>
                <w:sz w:val="24"/>
                <w:szCs w:val="24"/>
              </w:rPr>
            </w:pP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6B5656">
            <w:pPr>
              <w:shd w:val="clear" w:color="auto" w:fill="FFFFFF"/>
              <w:rPr>
                <w:rFonts w:ascii="Times New Roman" w:hAnsi="Times New Roman" w:cs="Times New Roman"/>
                <w:sz w:val="24"/>
                <w:szCs w:val="24"/>
              </w:rPr>
            </w:pP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6B5656">
            <w:pPr>
              <w:shd w:val="clear" w:color="auto" w:fill="FFFFFF"/>
              <w:rPr>
                <w:rFonts w:ascii="Times New Roman" w:hAnsi="Times New Roman" w:cs="Times New Roman"/>
                <w:sz w:val="24"/>
                <w:szCs w:val="24"/>
              </w:rPr>
            </w:pP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6B5656">
            <w:pPr>
              <w:shd w:val="clear" w:color="auto" w:fill="FFFFFF"/>
              <w:rPr>
                <w:rFonts w:ascii="Times New Roman" w:hAnsi="Times New Roman" w:cs="Times New Roman"/>
                <w:sz w:val="24"/>
                <w:szCs w:val="24"/>
              </w:rPr>
            </w:pP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6B5656">
            <w:pPr>
              <w:shd w:val="clear" w:color="auto" w:fill="FFFFFF"/>
              <w:jc w:val="center"/>
              <w:rPr>
                <w:rFonts w:ascii="Times New Roman" w:hAnsi="Times New Roman" w:cs="Times New Roman"/>
                <w:sz w:val="24"/>
                <w:szCs w:val="24"/>
              </w:rPr>
            </w:pPr>
          </w:p>
          <w:p w:rsidR="009172B5" w:rsidRPr="002F3922" w:rsidRDefault="009172B5" w:rsidP="006B5656">
            <w:pPr>
              <w:shd w:val="clear" w:color="auto" w:fill="FFFFFF"/>
              <w:jc w:val="center"/>
              <w:rPr>
                <w:rFonts w:ascii="Times New Roman" w:hAnsi="Times New Roman" w:cs="Times New Roman"/>
                <w:sz w:val="24"/>
                <w:szCs w:val="24"/>
              </w:rPr>
            </w:pPr>
            <w:r>
              <w:rPr>
                <w:rFonts w:ascii="Times New Roman" w:hAnsi="Times New Roman" w:cs="Times New Roman"/>
                <w:sz w:val="24"/>
                <w:szCs w:val="24"/>
              </w:rPr>
              <w:t>1</w:t>
            </w:r>
          </w:p>
          <w:p w:rsidR="009172B5" w:rsidRPr="002F3922" w:rsidRDefault="009172B5" w:rsidP="006B5656">
            <w:pPr>
              <w:shd w:val="clear" w:color="auto" w:fill="FFFFFF"/>
              <w:jc w:val="center"/>
              <w:rPr>
                <w:rFonts w:ascii="Times New Roman" w:hAnsi="Times New Roman" w:cs="Times New Roman"/>
                <w:sz w:val="24"/>
                <w:szCs w:val="24"/>
              </w:rPr>
            </w:pPr>
            <w:r>
              <w:rPr>
                <w:rFonts w:ascii="Times New Roman" w:hAnsi="Times New Roman" w:cs="Times New Roman"/>
                <w:sz w:val="24"/>
                <w:szCs w:val="24"/>
              </w:rPr>
              <w:t>2</w:t>
            </w:r>
          </w:p>
          <w:p w:rsidR="009172B5" w:rsidRPr="002F3922" w:rsidRDefault="009172B5" w:rsidP="006B5656">
            <w:pPr>
              <w:shd w:val="clear" w:color="auto" w:fill="FFFFFF"/>
              <w:jc w:val="center"/>
              <w:rPr>
                <w:rFonts w:ascii="Times New Roman" w:hAnsi="Times New Roman" w:cs="Times New Roman"/>
                <w:sz w:val="24"/>
                <w:szCs w:val="24"/>
              </w:rPr>
            </w:pPr>
          </w:p>
        </w:tc>
        <w:tc>
          <w:tcPr>
            <w:tcW w:w="55" w:type="pct"/>
            <w:tcBorders>
              <w:top w:val="nil"/>
              <w:left w:val="single" w:sz="6" w:space="0" w:color="auto"/>
              <w:bottom w:val="nil"/>
              <w:right w:val="nil"/>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r>
      <w:tr w:rsidR="009172B5" w:rsidRPr="002F3922" w:rsidTr="00862499">
        <w:trPr>
          <w:trHeight w:hRule="exact" w:val="259"/>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6B5656">
            <w:pPr>
              <w:shd w:val="clear" w:color="auto" w:fill="FFFFFF"/>
              <w:ind w:left="72"/>
              <w:rPr>
                <w:rFonts w:ascii="Times New Roman" w:hAnsi="Times New Roman" w:cs="Times New Roman"/>
                <w:sz w:val="24"/>
                <w:szCs w:val="24"/>
              </w:rPr>
            </w:pPr>
            <w:r w:rsidRPr="002F3922">
              <w:rPr>
                <w:rFonts w:ascii="Times New Roman" w:hAnsi="Times New Roman" w:cs="Times New Roman"/>
                <w:sz w:val="24"/>
                <w:szCs w:val="24"/>
              </w:rPr>
              <w:t>Чтение</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6B5656">
            <w:pPr>
              <w:shd w:val="clear" w:color="auto" w:fill="FFFFFF"/>
              <w:ind w:left="139"/>
              <w:rPr>
                <w:rFonts w:ascii="Times New Roman" w:hAnsi="Times New Roman" w:cs="Times New Roman"/>
                <w:sz w:val="24"/>
                <w:szCs w:val="24"/>
              </w:rPr>
            </w:pPr>
            <w:r w:rsidRPr="002F3922">
              <w:rPr>
                <w:rFonts w:ascii="Times New Roman" w:hAnsi="Times New Roman" w:cs="Times New Roman"/>
                <w:sz w:val="24"/>
                <w:szCs w:val="24"/>
              </w:rPr>
              <w:t>1</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6B5656">
            <w:pPr>
              <w:shd w:val="clear" w:color="auto" w:fill="FFFFFF"/>
              <w:ind w:left="130"/>
              <w:rPr>
                <w:rFonts w:ascii="Times New Roman" w:hAnsi="Times New Roman" w:cs="Times New Roman"/>
                <w:sz w:val="24"/>
                <w:szCs w:val="24"/>
              </w:rPr>
            </w:pPr>
            <w:r w:rsidRPr="002F3922">
              <w:rPr>
                <w:rFonts w:ascii="Times New Roman" w:hAnsi="Times New Roman" w:cs="Times New Roman"/>
                <w:sz w:val="24"/>
                <w:szCs w:val="24"/>
              </w:rPr>
              <w:t>-</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6B5656">
            <w:pPr>
              <w:shd w:val="clear" w:color="auto" w:fill="FFFFFF"/>
              <w:jc w:val="center"/>
              <w:rPr>
                <w:rFonts w:ascii="Times New Roman" w:hAnsi="Times New Roman" w:cs="Times New Roman"/>
                <w:sz w:val="24"/>
                <w:szCs w:val="24"/>
              </w:rPr>
            </w:pPr>
            <w:r w:rsidRPr="002F3922">
              <w:rPr>
                <w:rFonts w:ascii="Times New Roman" w:hAnsi="Times New Roman" w:cs="Times New Roman"/>
                <w:sz w:val="24"/>
                <w:szCs w:val="24"/>
              </w:rPr>
              <w:t>-</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6B5656">
            <w:pPr>
              <w:shd w:val="clear" w:color="auto" w:fill="FFFFFF"/>
              <w:jc w:val="center"/>
              <w:rPr>
                <w:rFonts w:ascii="Times New Roman" w:hAnsi="Times New Roman" w:cs="Times New Roman"/>
                <w:sz w:val="24"/>
                <w:szCs w:val="24"/>
              </w:rPr>
            </w:pPr>
            <w:r w:rsidRPr="002F3922">
              <w:rPr>
                <w:rFonts w:ascii="Times New Roman" w:hAnsi="Times New Roman" w:cs="Times New Roman"/>
                <w:sz w:val="24"/>
                <w:szCs w:val="24"/>
              </w:rPr>
              <w:t>-</w:t>
            </w: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6B5656">
            <w:pPr>
              <w:shd w:val="clear" w:color="auto" w:fill="FFFFFF"/>
              <w:jc w:val="center"/>
              <w:rPr>
                <w:rFonts w:ascii="Times New Roman" w:hAnsi="Times New Roman" w:cs="Times New Roman"/>
                <w:sz w:val="24"/>
                <w:szCs w:val="24"/>
              </w:rPr>
            </w:pPr>
            <w:r>
              <w:rPr>
                <w:rFonts w:ascii="Times New Roman" w:hAnsi="Times New Roman" w:cs="Times New Roman"/>
                <w:sz w:val="24"/>
                <w:szCs w:val="24"/>
              </w:rPr>
              <w:t>1</w:t>
            </w:r>
          </w:p>
        </w:tc>
        <w:tc>
          <w:tcPr>
            <w:tcW w:w="55" w:type="pct"/>
            <w:tcBorders>
              <w:top w:val="nil"/>
              <w:left w:val="single" w:sz="6" w:space="0" w:color="auto"/>
              <w:bottom w:val="nil"/>
              <w:right w:val="nil"/>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r>
      <w:tr w:rsidR="009172B5" w:rsidRPr="002F3922" w:rsidTr="00862499">
        <w:trPr>
          <w:trHeight w:hRule="exact" w:val="259"/>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6B5656">
            <w:pPr>
              <w:shd w:val="clear" w:color="auto" w:fill="FFFFFF"/>
              <w:ind w:left="72"/>
              <w:rPr>
                <w:rFonts w:ascii="Times New Roman" w:hAnsi="Times New Roman" w:cs="Times New Roman"/>
                <w:sz w:val="24"/>
                <w:szCs w:val="24"/>
              </w:rPr>
            </w:pPr>
            <w:r w:rsidRPr="002F3922">
              <w:rPr>
                <w:rFonts w:ascii="Times New Roman" w:hAnsi="Times New Roman" w:cs="Times New Roman"/>
                <w:sz w:val="24"/>
                <w:szCs w:val="24"/>
              </w:rPr>
              <w:t>Русский язык</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6B5656">
            <w:pPr>
              <w:shd w:val="clear" w:color="auto" w:fill="FFFFFF"/>
              <w:ind w:left="134"/>
              <w:rPr>
                <w:rFonts w:ascii="Times New Roman" w:hAnsi="Times New Roman" w:cs="Times New Roman"/>
                <w:sz w:val="24"/>
                <w:szCs w:val="24"/>
              </w:rPr>
            </w:pPr>
            <w:r w:rsidRPr="002F3922">
              <w:rPr>
                <w:rFonts w:ascii="Times New Roman" w:hAnsi="Times New Roman" w:cs="Times New Roman"/>
                <w:sz w:val="24"/>
                <w:szCs w:val="24"/>
              </w:rPr>
              <w:t>-</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6B5656">
            <w:pPr>
              <w:shd w:val="clear" w:color="auto" w:fill="FFFFFF"/>
              <w:ind w:left="134"/>
              <w:rPr>
                <w:rFonts w:ascii="Times New Roman" w:hAnsi="Times New Roman" w:cs="Times New Roman"/>
                <w:sz w:val="24"/>
                <w:szCs w:val="24"/>
              </w:rPr>
            </w:pPr>
            <w:r w:rsidRPr="002F3922">
              <w:rPr>
                <w:rFonts w:ascii="Times New Roman" w:hAnsi="Times New Roman" w:cs="Times New Roman"/>
                <w:sz w:val="24"/>
                <w:szCs w:val="24"/>
              </w:rPr>
              <w:t>1</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9172B5" w:rsidRPr="009172B5" w:rsidRDefault="009172B5" w:rsidP="006B5656">
            <w:pPr>
              <w:shd w:val="clear" w:color="auto" w:fill="FFFFFF"/>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6B5656">
            <w:pPr>
              <w:shd w:val="clear" w:color="auto" w:fill="FFFFFF"/>
              <w:jc w:val="center"/>
              <w:rPr>
                <w:rFonts w:ascii="Times New Roman" w:hAnsi="Times New Roman" w:cs="Times New Roman"/>
                <w:sz w:val="24"/>
                <w:szCs w:val="24"/>
              </w:rPr>
            </w:pPr>
            <w:r w:rsidRPr="002F3922">
              <w:rPr>
                <w:rFonts w:ascii="Times New Roman" w:hAnsi="Times New Roman" w:cs="Times New Roman"/>
                <w:sz w:val="24"/>
                <w:szCs w:val="24"/>
              </w:rPr>
              <w:t>-</w:t>
            </w: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6B5656">
            <w:pPr>
              <w:shd w:val="clear" w:color="auto" w:fill="FFFFFF"/>
              <w:jc w:val="center"/>
              <w:rPr>
                <w:rFonts w:ascii="Times New Roman" w:hAnsi="Times New Roman" w:cs="Times New Roman"/>
                <w:sz w:val="24"/>
                <w:szCs w:val="24"/>
              </w:rPr>
            </w:pPr>
            <w:r>
              <w:rPr>
                <w:rFonts w:ascii="Times New Roman" w:hAnsi="Times New Roman" w:cs="Times New Roman"/>
                <w:sz w:val="24"/>
                <w:szCs w:val="24"/>
              </w:rPr>
              <w:t>2</w:t>
            </w:r>
          </w:p>
        </w:tc>
        <w:tc>
          <w:tcPr>
            <w:tcW w:w="55" w:type="pct"/>
            <w:tcBorders>
              <w:top w:val="nil"/>
              <w:left w:val="single" w:sz="6" w:space="0" w:color="auto"/>
              <w:bottom w:val="nil"/>
              <w:right w:val="nil"/>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r>
      <w:tr w:rsidR="009172B5" w:rsidRPr="002F3922" w:rsidTr="00862499">
        <w:trPr>
          <w:trHeight w:hRule="exact" w:val="259"/>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9172B5" w:rsidRPr="009172B5" w:rsidRDefault="009172B5" w:rsidP="006B5656">
            <w:pPr>
              <w:shd w:val="clear" w:color="auto" w:fill="FFFFFF"/>
              <w:ind w:left="72"/>
              <w:rPr>
                <w:rFonts w:ascii="Times New Roman" w:hAnsi="Times New Roman" w:cs="Times New Roman"/>
                <w:sz w:val="24"/>
                <w:szCs w:val="24"/>
                <w:lang w:val="tt-RU"/>
              </w:rPr>
            </w:pPr>
            <w:r>
              <w:rPr>
                <w:rFonts w:ascii="Times New Roman" w:hAnsi="Times New Roman" w:cs="Times New Roman"/>
                <w:sz w:val="24"/>
                <w:szCs w:val="24"/>
                <w:lang w:val="tt-RU"/>
              </w:rPr>
              <w:t xml:space="preserve">Музыка </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9172B5" w:rsidRPr="009172B5" w:rsidRDefault="009172B5" w:rsidP="006B5656">
            <w:pPr>
              <w:shd w:val="clear" w:color="auto" w:fill="FFFFFF"/>
              <w:ind w:left="134"/>
              <w:rPr>
                <w:rFonts w:ascii="Times New Roman" w:hAnsi="Times New Roman" w:cs="Times New Roman"/>
                <w:sz w:val="24"/>
                <w:szCs w:val="24"/>
                <w:lang w:val="tt-RU"/>
              </w:rPr>
            </w:pPr>
            <w:r>
              <w:rPr>
                <w:rFonts w:ascii="Times New Roman" w:hAnsi="Times New Roman" w:cs="Times New Roman"/>
                <w:sz w:val="24"/>
                <w:szCs w:val="24"/>
                <w:lang w:val="tt-RU"/>
              </w:rPr>
              <w:t>-</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9172B5" w:rsidRPr="009172B5" w:rsidRDefault="009172B5" w:rsidP="006B5656">
            <w:pPr>
              <w:shd w:val="clear" w:color="auto" w:fill="FFFFFF"/>
              <w:ind w:left="134"/>
              <w:rPr>
                <w:rFonts w:ascii="Times New Roman" w:hAnsi="Times New Roman" w:cs="Times New Roman"/>
                <w:sz w:val="24"/>
                <w:szCs w:val="24"/>
                <w:lang w:val="tt-RU"/>
              </w:rPr>
            </w:pPr>
            <w:r>
              <w:rPr>
                <w:rFonts w:ascii="Times New Roman" w:hAnsi="Times New Roman" w:cs="Times New Roman"/>
                <w:sz w:val="24"/>
                <w:szCs w:val="24"/>
                <w:lang w:val="tt-RU"/>
              </w:rPr>
              <w:t>-</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9172B5" w:rsidRDefault="009172B5" w:rsidP="006B5656">
            <w:pPr>
              <w:shd w:val="clear" w:color="auto" w:fill="FFFFFF"/>
              <w:jc w:val="center"/>
              <w:rPr>
                <w:rFonts w:ascii="Times New Roman" w:hAnsi="Times New Roman" w:cs="Times New Roman"/>
                <w:sz w:val="24"/>
                <w:szCs w:val="24"/>
                <w:lang w:val="tt-RU"/>
              </w:rPr>
            </w:pPr>
            <w:r>
              <w:rPr>
                <w:rFonts w:ascii="Times New Roman" w:hAnsi="Times New Roman" w:cs="Times New Roman"/>
                <w:sz w:val="24"/>
                <w:szCs w:val="24"/>
                <w:lang w:val="tt-RU"/>
              </w:rPr>
              <w:t>1</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9172B5" w:rsidRPr="009172B5" w:rsidRDefault="009172B5" w:rsidP="006B5656">
            <w:pPr>
              <w:shd w:val="clear" w:color="auto" w:fill="FFFFFF"/>
              <w:jc w:val="center"/>
              <w:rPr>
                <w:rFonts w:ascii="Times New Roman" w:hAnsi="Times New Roman" w:cs="Times New Roman"/>
                <w:sz w:val="24"/>
                <w:szCs w:val="24"/>
                <w:lang w:val="tt-RU"/>
              </w:rPr>
            </w:pPr>
            <w:r>
              <w:rPr>
                <w:rFonts w:ascii="Times New Roman" w:hAnsi="Times New Roman" w:cs="Times New Roman"/>
                <w:sz w:val="24"/>
                <w:szCs w:val="24"/>
                <w:lang w:val="tt-RU"/>
              </w:rPr>
              <w:t>-</w:t>
            </w: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9172B5" w:rsidRDefault="009172B5" w:rsidP="006B5656">
            <w:pPr>
              <w:shd w:val="clear" w:color="auto" w:fill="FFFFFF"/>
              <w:jc w:val="center"/>
              <w:rPr>
                <w:rFonts w:ascii="Times New Roman" w:hAnsi="Times New Roman" w:cs="Times New Roman"/>
                <w:sz w:val="24"/>
                <w:szCs w:val="24"/>
              </w:rPr>
            </w:pPr>
          </w:p>
        </w:tc>
        <w:tc>
          <w:tcPr>
            <w:tcW w:w="55" w:type="pct"/>
            <w:tcBorders>
              <w:top w:val="nil"/>
              <w:left w:val="single" w:sz="6" w:space="0" w:color="auto"/>
              <w:bottom w:val="nil"/>
              <w:right w:val="nil"/>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r>
      <w:tr w:rsidR="009172B5" w:rsidRPr="002F3922" w:rsidTr="00862499">
        <w:trPr>
          <w:trHeight w:hRule="exact" w:val="533"/>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spacing w:line="254" w:lineRule="exact"/>
              <w:ind w:left="29" w:firstLine="5"/>
              <w:rPr>
                <w:rFonts w:ascii="Times New Roman" w:hAnsi="Times New Roman" w:cs="Times New Roman"/>
                <w:sz w:val="24"/>
                <w:szCs w:val="24"/>
              </w:rPr>
            </w:pPr>
            <w:r w:rsidRPr="002F3922">
              <w:rPr>
                <w:rFonts w:ascii="Times New Roman" w:hAnsi="Times New Roman" w:cs="Times New Roman"/>
                <w:spacing w:val="-1"/>
                <w:sz w:val="24"/>
                <w:szCs w:val="24"/>
              </w:rPr>
              <w:t xml:space="preserve">ИТОГО:                </w:t>
            </w:r>
            <w:r w:rsidRPr="002F3922">
              <w:rPr>
                <w:rFonts w:ascii="Times New Roman" w:hAnsi="Times New Roman" w:cs="Times New Roman"/>
                <w:b/>
                <w:bCs/>
                <w:spacing w:val="-1"/>
                <w:sz w:val="24"/>
                <w:szCs w:val="24"/>
              </w:rPr>
              <w:t xml:space="preserve">обязательная </w:t>
            </w:r>
            <w:r w:rsidRPr="002F3922">
              <w:rPr>
                <w:rFonts w:ascii="Times New Roman" w:hAnsi="Times New Roman" w:cs="Times New Roman"/>
                <w:b/>
                <w:bCs/>
                <w:sz w:val="24"/>
                <w:szCs w:val="24"/>
              </w:rPr>
              <w:t>нагрузка учащегося</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9172B5" w:rsidRPr="009172B5" w:rsidRDefault="009172B5" w:rsidP="007F25E9">
            <w:pPr>
              <w:shd w:val="clear" w:color="auto" w:fill="FFFFFF"/>
              <w:ind w:left="82"/>
              <w:rPr>
                <w:rFonts w:ascii="Times New Roman" w:hAnsi="Times New Roman" w:cs="Times New Roman"/>
                <w:sz w:val="24"/>
                <w:szCs w:val="24"/>
                <w:lang w:val="tt-RU"/>
              </w:rPr>
            </w:pPr>
            <w:r>
              <w:rPr>
                <w:rFonts w:ascii="Times New Roman" w:hAnsi="Times New Roman" w:cs="Times New Roman"/>
                <w:sz w:val="24"/>
                <w:szCs w:val="24"/>
                <w:lang w:val="tt-RU"/>
              </w:rPr>
              <w:t>30</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9172B5" w:rsidRPr="009172B5" w:rsidRDefault="009172B5" w:rsidP="007F25E9">
            <w:pPr>
              <w:shd w:val="clear" w:color="auto" w:fill="FFFFFF"/>
              <w:ind w:left="72"/>
              <w:rPr>
                <w:rFonts w:ascii="Times New Roman" w:hAnsi="Times New Roman" w:cs="Times New Roman"/>
                <w:sz w:val="24"/>
                <w:szCs w:val="24"/>
                <w:lang w:val="tt-RU"/>
              </w:rPr>
            </w:pPr>
            <w:r>
              <w:rPr>
                <w:rFonts w:ascii="Times New Roman" w:hAnsi="Times New Roman" w:cs="Times New Roman"/>
                <w:sz w:val="24"/>
                <w:szCs w:val="24"/>
              </w:rPr>
              <w:t>3</w:t>
            </w:r>
            <w:r>
              <w:rPr>
                <w:rFonts w:ascii="Times New Roman" w:hAnsi="Times New Roman" w:cs="Times New Roman"/>
                <w:sz w:val="24"/>
                <w:szCs w:val="24"/>
                <w:lang w:val="tt-RU"/>
              </w:rPr>
              <w:t>1</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9172B5" w:rsidRPr="009172B5" w:rsidRDefault="009172B5" w:rsidP="007F25E9">
            <w:pPr>
              <w:shd w:val="clear" w:color="auto" w:fill="FFFFFF"/>
              <w:ind w:left="72"/>
              <w:rPr>
                <w:rFonts w:ascii="Times New Roman" w:hAnsi="Times New Roman" w:cs="Times New Roman"/>
                <w:sz w:val="24"/>
                <w:szCs w:val="24"/>
                <w:lang w:val="tt-RU"/>
              </w:rPr>
            </w:pPr>
            <w:r>
              <w:rPr>
                <w:rFonts w:ascii="Times New Roman" w:hAnsi="Times New Roman" w:cs="Times New Roman"/>
                <w:b/>
                <w:bCs/>
                <w:sz w:val="24"/>
                <w:szCs w:val="24"/>
              </w:rPr>
              <w:t>3</w:t>
            </w:r>
            <w:r>
              <w:rPr>
                <w:rFonts w:ascii="Times New Roman" w:hAnsi="Times New Roman" w:cs="Times New Roman"/>
                <w:b/>
                <w:bCs/>
                <w:sz w:val="24"/>
                <w:szCs w:val="24"/>
                <w:lang w:val="tt-RU"/>
              </w:rPr>
              <w:t>3</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77"/>
              <w:rPr>
                <w:rFonts w:ascii="Times New Roman" w:hAnsi="Times New Roman" w:cs="Times New Roman"/>
                <w:sz w:val="24"/>
                <w:szCs w:val="24"/>
              </w:rPr>
            </w:pPr>
            <w:r w:rsidRPr="002F3922">
              <w:rPr>
                <w:rFonts w:ascii="Times New Roman" w:hAnsi="Times New Roman" w:cs="Times New Roman"/>
                <w:b/>
                <w:bCs/>
                <w:sz w:val="24"/>
                <w:szCs w:val="24"/>
              </w:rPr>
              <w:t>3</w:t>
            </w:r>
            <w:r>
              <w:rPr>
                <w:rFonts w:ascii="Times New Roman" w:hAnsi="Times New Roman" w:cs="Times New Roman"/>
                <w:b/>
                <w:bCs/>
                <w:sz w:val="24"/>
                <w:szCs w:val="24"/>
              </w:rPr>
              <w:t>3</w:t>
            </w: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158"/>
              <w:rPr>
                <w:rFonts w:ascii="Times New Roman" w:hAnsi="Times New Roman" w:cs="Times New Roman"/>
                <w:sz w:val="24"/>
                <w:szCs w:val="24"/>
              </w:rPr>
            </w:pPr>
            <w:r>
              <w:rPr>
                <w:rFonts w:ascii="Times New Roman" w:hAnsi="Times New Roman" w:cs="Times New Roman"/>
                <w:sz w:val="24"/>
                <w:szCs w:val="24"/>
              </w:rPr>
              <w:t>124</w:t>
            </w:r>
          </w:p>
        </w:tc>
        <w:tc>
          <w:tcPr>
            <w:tcW w:w="55" w:type="pct"/>
            <w:tcBorders>
              <w:top w:val="nil"/>
              <w:left w:val="single" w:sz="6" w:space="0" w:color="auto"/>
              <w:bottom w:val="nil"/>
              <w:right w:val="nil"/>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r>
      <w:tr w:rsidR="009172B5" w:rsidRPr="002F3922" w:rsidTr="00862499">
        <w:trPr>
          <w:trHeight w:hRule="exact" w:val="533"/>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14"/>
              <w:rPr>
                <w:rFonts w:ascii="Times New Roman" w:hAnsi="Times New Roman" w:cs="Times New Roman"/>
                <w:sz w:val="24"/>
                <w:szCs w:val="24"/>
              </w:rPr>
            </w:pPr>
            <w:proofErr w:type="spellStart"/>
            <w:r w:rsidRPr="002F3922">
              <w:rPr>
                <w:rFonts w:ascii="Times New Roman" w:hAnsi="Times New Roman" w:cs="Times New Roman"/>
                <w:sz w:val="24"/>
                <w:szCs w:val="24"/>
              </w:rPr>
              <w:t>П.Коррекционная</w:t>
            </w:r>
            <w:proofErr w:type="spellEnd"/>
            <w:r w:rsidRPr="002F3922">
              <w:rPr>
                <w:rFonts w:ascii="Times New Roman" w:hAnsi="Times New Roman" w:cs="Times New Roman"/>
                <w:sz w:val="24"/>
                <w:szCs w:val="24"/>
              </w:rPr>
              <w:t xml:space="preserve"> подготовка</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c>
          <w:tcPr>
            <w:tcW w:w="55" w:type="pct"/>
            <w:tcBorders>
              <w:top w:val="nil"/>
              <w:left w:val="single" w:sz="6" w:space="0" w:color="auto"/>
              <w:bottom w:val="nil"/>
              <w:right w:val="nil"/>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r>
      <w:tr w:rsidR="009172B5" w:rsidRPr="002F3922" w:rsidTr="00862499">
        <w:trPr>
          <w:trHeight w:hRule="exact" w:val="578"/>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862499">
            <w:pPr>
              <w:shd w:val="clear" w:color="auto" w:fill="FFFFFF"/>
              <w:spacing w:line="250" w:lineRule="exact"/>
              <w:ind w:left="10"/>
              <w:rPr>
                <w:rFonts w:ascii="Times New Roman" w:hAnsi="Times New Roman" w:cs="Times New Roman"/>
                <w:sz w:val="24"/>
                <w:szCs w:val="24"/>
              </w:rPr>
            </w:pPr>
            <w:r w:rsidRPr="002F3922">
              <w:rPr>
                <w:rFonts w:ascii="Times New Roman" w:hAnsi="Times New Roman" w:cs="Times New Roman"/>
                <w:spacing w:val="-2"/>
                <w:sz w:val="24"/>
                <w:szCs w:val="24"/>
              </w:rPr>
              <w:t xml:space="preserve">Развитие устной речи на </w:t>
            </w:r>
            <w:proofErr w:type="spellStart"/>
            <w:r w:rsidRPr="002F3922">
              <w:rPr>
                <w:rFonts w:ascii="Times New Roman" w:hAnsi="Times New Roman" w:cs="Times New Roman"/>
                <w:spacing w:val="-2"/>
                <w:sz w:val="24"/>
                <w:szCs w:val="24"/>
              </w:rPr>
              <w:t>основеизучения</w:t>
            </w:r>
            <w:proofErr w:type="spellEnd"/>
            <w:r w:rsidRPr="002F3922">
              <w:rPr>
                <w:rFonts w:ascii="Times New Roman" w:hAnsi="Times New Roman" w:cs="Times New Roman"/>
                <w:spacing w:val="-2"/>
                <w:sz w:val="24"/>
                <w:szCs w:val="24"/>
              </w:rPr>
              <w:t xml:space="preserve"> предметов и явлений</w:t>
            </w:r>
            <w:r>
              <w:rPr>
                <w:rFonts w:ascii="Times New Roman" w:hAnsi="Times New Roman" w:cs="Times New Roman"/>
                <w:sz w:val="24"/>
                <w:szCs w:val="24"/>
              </w:rPr>
              <w:t xml:space="preserve"> </w:t>
            </w:r>
            <w:r w:rsidRPr="002F3922">
              <w:rPr>
                <w:rFonts w:ascii="Times New Roman" w:hAnsi="Times New Roman" w:cs="Times New Roman"/>
                <w:spacing w:val="-3"/>
                <w:sz w:val="24"/>
                <w:szCs w:val="24"/>
              </w:rPr>
              <w:t>окружающей действительности</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p>
        </w:tc>
        <w:tc>
          <w:tcPr>
            <w:tcW w:w="55" w:type="pct"/>
            <w:tcBorders>
              <w:top w:val="nil"/>
              <w:left w:val="single" w:sz="6" w:space="0" w:color="auto"/>
              <w:bottom w:val="nil"/>
              <w:right w:val="nil"/>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r>
      <w:tr w:rsidR="009172B5" w:rsidRPr="002F3922" w:rsidTr="00862499">
        <w:trPr>
          <w:trHeight w:hRule="exact" w:val="274"/>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spacing w:line="245" w:lineRule="exact"/>
              <w:ind w:left="10" w:right="1027"/>
              <w:rPr>
                <w:rFonts w:ascii="Times New Roman" w:hAnsi="Times New Roman" w:cs="Times New Roman"/>
                <w:sz w:val="24"/>
                <w:szCs w:val="24"/>
              </w:rPr>
            </w:pPr>
            <w:r w:rsidRPr="002F3922">
              <w:rPr>
                <w:rFonts w:ascii="Times New Roman" w:hAnsi="Times New Roman" w:cs="Times New Roman"/>
                <w:sz w:val="24"/>
                <w:szCs w:val="24"/>
              </w:rPr>
              <w:t>Социально - бытовая ориентировка</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134"/>
              <w:rPr>
                <w:rFonts w:ascii="Times New Roman" w:hAnsi="Times New Roman" w:cs="Times New Roman"/>
                <w:sz w:val="24"/>
                <w:szCs w:val="24"/>
              </w:rPr>
            </w:pPr>
            <w:r w:rsidRPr="002F3922">
              <w:rPr>
                <w:rFonts w:ascii="Times New Roman" w:hAnsi="Times New Roman" w:cs="Times New Roman"/>
                <w:sz w:val="24"/>
                <w:szCs w:val="24"/>
              </w:rPr>
              <w:t>1</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115"/>
              <w:rPr>
                <w:rFonts w:ascii="Times New Roman" w:hAnsi="Times New Roman" w:cs="Times New Roman"/>
                <w:sz w:val="24"/>
                <w:szCs w:val="24"/>
              </w:rPr>
            </w:pPr>
            <w:r w:rsidRPr="002F3922">
              <w:rPr>
                <w:rFonts w:ascii="Times New Roman" w:hAnsi="Times New Roman" w:cs="Times New Roman"/>
                <w:sz w:val="24"/>
                <w:szCs w:val="24"/>
              </w:rPr>
              <w:t>2</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r w:rsidRPr="002F3922">
              <w:rPr>
                <w:rFonts w:ascii="Times New Roman" w:hAnsi="Times New Roman" w:cs="Times New Roman"/>
                <w:sz w:val="24"/>
                <w:szCs w:val="24"/>
              </w:rPr>
              <w:t>2</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r w:rsidRPr="002F3922">
              <w:rPr>
                <w:rFonts w:ascii="Times New Roman" w:hAnsi="Times New Roman" w:cs="Times New Roman"/>
                <w:sz w:val="24"/>
                <w:szCs w:val="24"/>
              </w:rPr>
              <w:t>2</w:t>
            </w: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9172B5" w:rsidRDefault="009172B5" w:rsidP="007F25E9">
            <w:pPr>
              <w:shd w:val="clear" w:color="auto" w:fill="FFFFFF"/>
              <w:jc w:val="center"/>
              <w:rPr>
                <w:rFonts w:ascii="Times New Roman" w:hAnsi="Times New Roman" w:cs="Times New Roman"/>
                <w:sz w:val="24"/>
                <w:szCs w:val="24"/>
              </w:rPr>
            </w:pPr>
            <w:r>
              <w:rPr>
                <w:rFonts w:ascii="Times New Roman" w:hAnsi="Times New Roman" w:cs="Times New Roman"/>
                <w:sz w:val="24"/>
                <w:szCs w:val="24"/>
              </w:rPr>
              <w:t>7</w:t>
            </w:r>
          </w:p>
          <w:p w:rsidR="009172B5" w:rsidRPr="002F3922" w:rsidRDefault="009172B5" w:rsidP="007F25E9">
            <w:pPr>
              <w:shd w:val="clear" w:color="auto" w:fill="FFFFFF"/>
              <w:jc w:val="center"/>
              <w:rPr>
                <w:rFonts w:ascii="Times New Roman" w:hAnsi="Times New Roman" w:cs="Times New Roman"/>
                <w:sz w:val="24"/>
                <w:szCs w:val="24"/>
              </w:rPr>
            </w:pPr>
          </w:p>
        </w:tc>
        <w:tc>
          <w:tcPr>
            <w:tcW w:w="55" w:type="pct"/>
            <w:tcBorders>
              <w:top w:val="nil"/>
              <w:left w:val="single" w:sz="6" w:space="0" w:color="auto"/>
              <w:bottom w:val="nil"/>
              <w:right w:val="nil"/>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r>
      <w:tr w:rsidR="009172B5" w:rsidRPr="002F3922" w:rsidTr="00862499">
        <w:trPr>
          <w:trHeight w:hRule="exact" w:val="265"/>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62"/>
              <w:rPr>
                <w:rFonts w:ascii="Times New Roman" w:hAnsi="Times New Roman" w:cs="Times New Roman"/>
                <w:sz w:val="24"/>
                <w:szCs w:val="24"/>
              </w:rPr>
            </w:pPr>
            <w:r w:rsidRPr="002F3922">
              <w:rPr>
                <w:rFonts w:ascii="Times New Roman" w:hAnsi="Times New Roman" w:cs="Times New Roman"/>
                <w:sz w:val="24"/>
                <w:szCs w:val="24"/>
              </w:rPr>
              <w:t>Ритмика</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134"/>
              <w:rPr>
                <w:rFonts w:ascii="Times New Roman" w:hAnsi="Times New Roman" w:cs="Times New Roman"/>
                <w:sz w:val="24"/>
                <w:szCs w:val="24"/>
              </w:rPr>
            </w:pPr>
            <w:r w:rsidRPr="002F3922">
              <w:rPr>
                <w:rFonts w:ascii="Times New Roman" w:hAnsi="Times New Roman" w:cs="Times New Roman"/>
                <w:sz w:val="24"/>
                <w:szCs w:val="24"/>
              </w:rPr>
              <w:t>-</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130"/>
              <w:rPr>
                <w:rFonts w:ascii="Times New Roman" w:hAnsi="Times New Roman" w:cs="Times New Roman"/>
                <w:sz w:val="24"/>
                <w:szCs w:val="24"/>
              </w:rPr>
            </w:pPr>
            <w:r w:rsidRPr="002F3922">
              <w:rPr>
                <w:rFonts w:ascii="Times New Roman" w:hAnsi="Times New Roman" w:cs="Times New Roman"/>
                <w:sz w:val="24"/>
                <w:szCs w:val="24"/>
              </w:rPr>
              <w:t>-</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r w:rsidRPr="002F3922">
              <w:rPr>
                <w:rFonts w:ascii="Times New Roman" w:hAnsi="Times New Roman" w:cs="Times New Roman"/>
                <w:sz w:val="24"/>
                <w:szCs w:val="24"/>
              </w:rPr>
              <w:t>-</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r w:rsidRPr="002F3922">
              <w:rPr>
                <w:rFonts w:ascii="Times New Roman" w:hAnsi="Times New Roman" w:cs="Times New Roman"/>
                <w:sz w:val="24"/>
                <w:szCs w:val="24"/>
              </w:rPr>
              <w:t>-</w:t>
            </w:r>
          </w:p>
        </w:tc>
        <w:tc>
          <w:tcPr>
            <w:tcW w:w="4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p>
        </w:tc>
        <w:tc>
          <w:tcPr>
            <w:tcW w:w="55" w:type="pct"/>
            <w:tcBorders>
              <w:top w:val="nil"/>
              <w:left w:val="single" w:sz="6" w:space="0" w:color="auto"/>
              <w:bottom w:val="nil"/>
              <w:right w:val="nil"/>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r>
      <w:tr w:rsidR="009172B5" w:rsidRPr="002F3922" w:rsidTr="00862499">
        <w:trPr>
          <w:trHeight w:hRule="exact" w:val="298"/>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19"/>
              <w:rPr>
                <w:rFonts w:ascii="Times New Roman" w:hAnsi="Times New Roman" w:cs="Times New Roman"/>
                <w:sz w:val="24"/>
                <w:szCs w:val="24"/>
              </w:rPr>
            </w:pPr>
            <w:r w:rsidRPr="002F3922">
              <w:rPr>
                <w:rFonts w:ascii="Times New Roman" w:hAnsi="Times New Roman" w:cs="Times New Roman"/>
                <w:sz w:val="24"/>
                <w:szCs w:val="24"/>
              </w:rPr>
              <w:t>1У</w:t>
            </w:r>
            <w:proofErr w:type="gramStart"/>
            <w:r w:rsidRPr="002F3922">
              <w:rPr>
                <w:rFonts w:ascii="Times New Roman" w:hAnsi="Times New Roman" w:cs="Times New Roman"/>
                <w:sz w:val="24"/>
                <w:szCs w:val="24"/>
              </w:rPr>
              <w:t>.Ф</w:t>
            </w:r>
            <w:proofErr w:type="gramEnd"/>
            <w:r w:rsidRPr="002F3922">
              <w:rPr>
                <w:rFonts w:ascii="Times New Roman" w:hAnsi="Times New Roman" w:cs="Times New Roman"/>
                <w:sz w:val="24"/>
                <w:szCs w:val="24"/>
              </w:rPr>
              <w:t>акультативные занятия</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c>
          <w:tcPr>
            <w:tcW w:w="278" w:type="pct"/>
            <w:tcBorders>
              <w:top w:val="single" w:sz="6" w:space="0" w:color="auto"/>
              <w:left w:val="single" w:sz="6" w:space="0" w:color="auto"/>
              <w:bottom w:val="single" w:sz="6" w:space="0" w:color="auto"/>
              <w:right w:val="single" w:sz="4"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c>
          <w:tcPr>
            <w:tcW w:w="478" w:type="pct"/>
            <w:tcBorders>
              <w:top w:val="single" w:sz="4" w:space="0" w:color="auto"/>
              <w:left w:val="single" w:sz="4" w:space="0" w:color="auto"/>
              <w:bottom w:val="single" w:sz="4" w:space="0" w:color="auto"/>
              <w:right w:val="single" w:sz="4"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p>
          <w:p w:rsidR="009172B5" w:rsidRPr="002F3922" w:rsidRDefault="009172B5" w:rsidP="007F25E9">
            <w:pPr>
              <w:shd w:val="clear" w:color="auto" w:fill="FFFFFF"/>
              <w:jc w:val="center"/>
              <w:rPr>
                <w:rFonts w:ascii="Times New Roman" w:hAnsi="Times New Roman" w:cs="Times New Roman"/>
                <w:sz w:val="24"/>
                <w:szCs w:val="24"/>
              </w:rPr>
            </w:pPr>
          </w:p>
          <w:p w:rsidR="009172B5" w:rsidRPr="002F3922" w:rsidRDefault="009172B5" w:rsidP="007F25E9">
            <w:pPr>
              <w:shd w:val="clear" w:color="auto" w:fill="FFFFFF"/>
              <w:jc w:val="center"/>
              <w:rPr>
                <w:rFonts w:ascii="Times New Roman" w:hAnsi="Times New Roman" w:cs="Times New Roman"/>
                <w:sz w:val="24"/>
                <w:szCs w:val="24"/>
              </w:rPr>
            </w:pPr>
          </w:p>
          <w:p w:rsidR="009172B5" w:rsidRPr="002F3922" w:rsidRDefault="009172B5" w:rsidP="007F25E9">
            <w:pPr>
              <w:shd w:val="clear" w:color="auto" w:fill="FFFFFF"/>
              <w:jc w:val="center"/>
              <w:rPr>
                <w:rFonts w:ascii="Times New Roman" w:hAnsi="Times New Roman" w:cs="Times New Roman"/>
                <w:sz w:val="24"/>
                <w:szCs w:val="24"/>
              </w:rPr>
            </w:pPr>
          </w:p>
        </w:tc>
        <w:tc>
          <w:tcPr>
            <w:tcW w:w="55" w:type="pct"/>
            <w:tcBorders>
              <w:top w:val="nil"/>
              <w:left w:val="single" w:sz="4" w:space="0" w:color="auto"/>
              <w:bottom w:val="nil"/>
              <w:right w:val="nil"/>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r>
      <w:tr w:rsidR="009172B5" w:rsidRPr="002F3922" w:rsidTr="00862499">
        <w:trPr>
          <w:trHeight w:hRule="exact" w:val="533"/>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14"/>
              <w:rPr>
                <w:rFonts w:ascii="Times New Roman" w:hAnsi="Times New Roman" w:cs="Times New Roman"/>
                <w:sz w:val="24"/>
                <w:szCs w:val="24"/>
              </w:rPr>
            </w:pPr>
            <w:r w:rsidRPr="002F3922">
              <w:rPr>
                <w:rFonts w:ascii="Times New Roman" w:hAnsi="Times New Roman" w:cs="Times New Roman"/>
                <w:spacing w:val="-3"/>
                <w:sz w:val="24"/>
                <w:szCs w:val="24"/>
              </w:rPr>
              <w:t>Основы компьютерной грамоты</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139"/>
              <w:rPr>
                <w:rFonts w:ascii="Times New Roman" w:hAnsi="Times New Roman" w:cs="Times New Roman"/>
                <w:sz w:val="24"/>
                <w:szCs w:val="24"/>
              </w:rPr>
            </w:pPr>
            <w:r w:rsidRPr="002F3922">
              <w:rPr>
                <w:rFonts w:ascii="Times New Roman" w:hAnsi="Times New Roman" w:cs="Times New Roman"/>
                <w:sz w:val="24"/>
                <w:szCs w:val="24"/>
              </w:rPr>
              <w:t>1</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139"/>
              <w:rPr>
                <w:rFonts w:ascii="Times New Roman" w:hAnsi="Times New Roman" w:cs="Times New Roman"/>
                <w:sz w:val="24"/>
                <w:szCs w:val="24"/>
              </w:rPr>
            </w:pPr>
            <w:r w:rsidRPr="002F3922">
              <w:rPr>
                <w:rFonts w:ascii="Times New Roman" w:hAnsi="Times New Roman" w:cs="Times New Roman"/>
                <w:sz w:val="24"/>
                <w:szCs w:val="24"/>
              </w:rPr>
              <w:t>1</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r w:rsidRPr="002F3922">
              <w:rPr>
                <w:rFonts w:ascii="Times New Roman" w:hAnsi="Times New Roman" w:cs="Times New Roman"/>
                <w:sz w:val="24"/>
                <w:szCs w:val="24"/>
              </w:rPr>
              <w:t>1</w:t>
            </w:r>
          </w:p>
        </w:tc>
        <w:tc>
          <w:tcPr>
            <w:tcW w:w="278" w:type="pct"/>
            <w:tcBorders>
              <w:top w:val="single" w:sz="6" w:space="0" w:color="auto"/>
              <w:left w:val="single" w:sz="6" w:space="0" w:color="auto"/>
              <w:bottom w:val="single" w:sz="6" w:space="0" w:color="auto"/>
              <w:right w:val="single" w:sz="4"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r w:rsidRPr="002F3922">
              <w:rPr>
                <w:rFonts w:ascii="Times New Roman" w:hAnsi="Times New Roman" w:cs="Times New Roman"/>
                <w:sz w:val="24"/>
                <w:szCs w:val="24"/>
              </w:rPr>
              <w:t>1</w:t>
            </w:r>
          </w:p>
        </w:tc>
        <w:tc>
          <w:tcPr>
            <w:tcW w:w="478" w:type="pct"/>
            <w:tcBorders>
              <w:top w:val="single" w:sz="4" w:space="0" w:color="auto"/>
              <w:left w:val="single" w:sz="4" w:space="0" w:color="auto"/>
              <w:bottom w:val="single" w:sz="4" w:space="0" w:color="auto"/>
              <w:right w:val="single" w:sz="4"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r>
              <w:rPr>
                <w:rFonts w:ascii="Times New Roman" w:hAnsi="Times New Roman" w:cs="Times New Roman"/>
                <w:sz w:val="24"/>
                <w:szCs w:val="24"/>
              </w:rPr>
              <w:t>4</w:t>
            </w:r>
          </w:p>
        </w:tc>
        <w:tc>
          <w:tcPr>
            <w:tcW w:w="55" w:type="pct"/>
            <w:tcBorders>
              <w:top w:val="nil"/>
              <w:left w:val="single" w:sz="4" w:space="0" w:color="auto"/>
              <w:bottom w:val="nil"/>
              <w:right w:val="nil"/>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r>
      <w:tr w:rsidR="009172B5" w:rsidRPr="002F3922" w:rsidTr="00862499">
        <w:trPr>
          <w:trHeight w:hRule="exact" w:val="533"/>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14"/>
              <w:rPr>
                <w:rFonts w:ascii="Times New Roman" w:hAnsi="Times New Roman" w:cs="Times New Roman"/>
                <w:sz w:val="24"/>
                <w:szCs w:val="24"/>
              </w:rPr>
            </w:pPr>
            <w:r w:rsidRPr="002F3922">
              <w:rPr>
                <w:rFonts w:ascii="Times New Roman" w:hAnsi="Times New Roman" w:cs="Times New Roman"/>
                <w:sz w:val="24"/>
                <w:szCs w:val="24"/>
              </w:rPr>
              <w:lastRenderedPageBreak/>
              <w:t>Спортивные игры</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139"/>
              <w:rPr>
                <w:rFonts w:ascii="Times New Roman" w:hAnsi="Times New Roman" w:cs="Times New Roman"/>
                <w:sz w:val="24"/>
                <w:szCs w:val="24"/>
              </w:rPr>
            </w:pPr>
            <w:r w:rsidRPr="002F3922">
              <w:rPr>
                <w:rFonts w:ascii="Times New Roman" w:hAnsi="Times New Roman" w:cs="Times New Roman"/>
                <w:sz w:val="24"/>
                <w:szCs w:val="24"/>
              </w:rPr>
              <w:t>1</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139"/>
              <w:rPr>
                <w:rFonts w:ascii="Times New Roman" w:hAnsi="Times New Roman" w:cs="Times New Roman"/>
                <w:sz w:val="24"/>
                <w:szCs w:val="24"/>
              </w:rPr>
            </w:pPr>
            <w:r w:rsidRPr="002F3922">
              <w:rPr>
                <w:rFonts w:ascii="Times New Roman" w:hAnsi="Times New Roman" w:cs="Times New Roman"/>
                <w:sz w:val="24"/>
                <w:szCs w:val="24"/>
              </w:rPr>
              <w:t>1</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r w:rsidRPr="002F3922">
              <w:rPr>
                <w:rFonts w:ascii="Times New Roman" w:hAnsi="Times New Roman" w:cs="Times New Roman"/>
                <w:sz w:val="24"/>
                <w:szCs w:val="24"/>
              </w:rPr>
              <w:t>1</w:t>
            </w:r>
          </w:p>
        </w:tc>
        <w:tc>
          <w:tcPr>
            <w:tcW w:w="278" w:type="pct"/>
            <w:tcBorders>
              <w:top w:val="single" w:sz="6" w:space="0" w:color="auto"/>
              <w:left w:val="single" w:sz="6" w:space="0" w:color="auto"/>
              <w:bottom w:val="single" w:sz="6" w:space="0" w:color="auto"/>
              <w:right w:val="single" w:sz="4"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r w:rsidRPr="002F3922">
              <w:rPr>
                <w:rFonts w:ascii="Times New Roman" w:hAnsi="Times New Roman" w:cs="Times New Roman"/>
                <w:sz w:val="24"/>
                <w:szCs w:val="24"/>
              </w:rPr>
              <w:t>1</w:t>
            </w:r>
          </w:p>
        </w:tc>
        <w:tc>
          <w:tcPr>
            <w:tcW w:w="478" w:type="pct"/>
            <w:tcBorders>
              <w:top w:val="single" w:sz="4" w:space="0" w:color="auto"/>
              <w:left w:val="single" w:sz="4" w:space="0" w:color="auto"/>
              <w:bottom w:val="single" w:sz="4" w:space="0" w:color="auto"/>
              <w:right w:val="single" w:sz="4"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r>
              <w:rPr>
                <w:rFonts w:ascii="Times New Roman" w:hAnsi="Times New Roman" w:cs="Times New Roman"/>
                <w:sz w:val="24"/>
                <w:szCs w:val="24"/>
              </w:rPr>
              <w:t>4</w:t>
            </w:r>
          </w:p>
        </w:tc>
        <w:tc>
          <w:tcPr>
            <w:tcW w:w="55" w:type="pct"/>
            <w:tcBorders>
              <w:top w:val="nil"/>
              <w:left w:val="single" w:sz="4" w:space="0" w:color="auto"/>
              <w:bottom w:val="nil"/>
              <w:right w:val="nil"/>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r>
      <w:tr w:rsidR="009172B5" w:rsidRPr="002F3922" w:rsidTr="00862499">
        <w:trPr>
          <w:trHeight w:hRule="exact" w:val="344"/>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spacing w:line="254" w:lineRule="exact"/>
              <w:ind w:left="19" w:right="5"/>
              <w:rPr>
                <w:rFonts w:ascii="Times New Roman" w:hAnsi="Times New Roman" w:cs="Times New Roman"/>
                <w:sz w:val="24"/>
                <w:szCs w:val="24"/>
              </w:rPr>
            </w:pPr>
            <w:r w:rsidRPr="002F3922">
              <w:rPr>
                <w:rFonts w:ascii="Times New Roman" w:hAnsi="Times New Roman" w:cs="Times New Roman"/>
                <w:sz w:val="24"/>
                <w:szCs w:val="24"/>
              </w:rPr>
              <w:t>ВСЕГО:               максимальная нагрузка учащегося</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72"/>
              <w:rPr>
                <w:rFonts w:ascii="Times New Roman" w:hAnsi="Times New Roman" w:cs="Times New Roman"/>
                <w:sz w:val="24"/>
                <w:szCs w:val="24"/>
              </w:rPr>
            </w:pPr>
            <w:r w:rsidRPr="002F3922">
              <w:rPr>
                <w:rFonts w:ascii="Times New Roman" w:hAnsi="Times New Roman" w:cs="Times New Roman"/>
                <w:sz w:val="24"/>
                <w:szCs w:val="24"/>
              </w:rPr>
              <w:t>3</w:t>
            </w:r>
            <w:r>
              <w:rPr>
                <w:rFonts w:ascii="Times New Roman" w:hAnsi="Times New Roman" w:cs="Times New Roman"/>
                <w:sz w:val="24"/>
                <w:szCs w:val="24"/>
              </w:rPr>
              <w:t>3</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67"/>
              <w:rPr>
                <w:rFonts w:ascii="Times New Roman" w:hAnsi="Times New Roman" w:cs="Times New Roman"/>
                <w:sz w:val="24"/>
                <w:szCs w:val="24"/>
              </w:rPr>
            </w:pPr>
            <w:r w:rsidRPr="002F3922">
              <w:rPr>
                <w:rFonts w:ascii="Times New Roman" w:hAnsi="Times New Roman" w:cs="Times New Roman"/>
                <w:sz w:val="24"/>
                <w:szCs w:val="24"/>
              </w:rPr>
              <w:t>35</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r w:rsidRPr="002F3922">
              <w:rPr>
                <w:rFonts w:ascii="Times New Roman" w:hAnsi="Times New Roman" w:cs="Times New Roman"/>
                <w:sz w:val="24"/>
                <w:szCs w:val="24"/>
              </w:rPr>
              <w:t>37</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r w:rsidRPr="002F3922">
              <w:rPr>
                <w:rFonts w:ascii="Times New Roman" w:hAnsi="Times New Roman" w:cs="Times New Roman"/>
                <w:sz w:val="24"/>
                <w:szCs w:val="24"/>
              </w:rPr>
              <w:t>3</w:t>
            </w:r>
            <w:r>
              <w:rPr>
                <w:rFonts w:ascii="Times New Roman" w:hAnsi="Times New Roman" w:cs="Times New Roman"/>
                <w:sz w:val="24"/>
                <w:szCs w:val="24"/>
              </w:rPr>
              <w:t>7</w:t>
            </w:r>
          </w:p>
        </w:tc>
        <w:tc>
          <w:tcPr>
            <w:tcW w:w="478" w:type="pct"/>
            <w:tcBorders>
              <w:top w:val="single" w:sz="4" w:space="0" w:color="auto"/>
              <w:left w:val="single" w:sz="6" w:space="0" w:color="auto"/>
              <w:bottom w:val="single" w:sz="4" w:space="0" w:color="auto"/>
              <w:right w:val="single" w:sz="6"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r>
              <w:rPr>
                <w:rFonts w:ascii="Times New Roman" w:hAnsi="Times New Roman" w:cs="Times New Roman"/>
                <w:sz w:val="24"/>
                <w:szCs w:val="24"/>
              </w:rPr>
              <w:t>142</w:t>
            </w:r>
          </w:p>
        </w:tc>
        <w:tc>
          <w:tcPr>
            <w:tcW w:w="55" w:type="pct"/>
            <w:tcBorders>
              <w:top w:val="nil"/>
              <w:left w:val="single" w:sz="6" w:space="0" w:color="auto"/>
              <w:bottom w:val="nil"/>
              <w:right w:val="nil"/>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r>
      <w:tr w:rsidR="009172B5" w:rsidRPr="002F3922" w:rsidTr="00862499">
        <w:trPr>
          <w:trHeight w:hRule="exact" w:val="265"/>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19"/>
              <w:rPr>
                <w:rFonts w:ascii="Times New Roman" w:hAnsi="Times New Roman" w:cs="Times New Roman"/>
                <w:sz w:val="24"/>
                <w:szCs w:val="24"/>
              </w:rPr>
            </w:pPr>
            <w:r w:rsidRPr="002F3922">
              <w:rPr>
                <w:rFonts w:ascii="Times New Roman" w:hAnsi="Times New Roman" w:cs="Times New Roman"/>
                <w:spacing w:val="-2"/>
                <w:sz w:val="24"/>
                <w:szCs w:val="24"/>
              </w:rPr>
              <w:t>Трудовая подготовка (в днях)</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86"/>
              <w:rPr>
                <w:rFonts w:ascii="Times New Roman" w:hAnsi="Times New Roman" w:cs="Times New Roman"/>
                <w:sz w:val="24"/>
                <w:szCs w:val="24"/>
              </w:rPr>
            </w:pPr>
            <w:r w:rsidRPr="002F3922">
              <w:rPr>
                <w:rFonts w:ascii="Times New Roman" w:hAnsi="Times New Roman" w:cs="Times New Roman"/>
                <w:sz w:val="24"/>
                <w:szCs w:val="24"/>
              </w:rPr>
              <w:t>10</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86"/>
              <w:rPr>
                <w:rFonts w:ascii="Times New Roman" w:hAnsi="Times New Roman" w:cs="Times New Roman"/>
                <w:sz w:val="24"/>
                <w:szCs w:val="24"/>
              </w:rPr>
            </w:pPr>
            <w:r w:rsidRPr="002F3922">
              <w:rPr>
                <w:rFonts w:ascii="Times New Roman" w:hAnsi="Times New Roman" w:cs="Times New Roman"/>
                <w:sz w:val="24"/>
                <w:szCs w:val="24"/>
              </w:rPr>
              <w:t>10</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r w:rsidRPr="002F3922">
              <w:rPr>
                <w:rFonts w:ascii="Times New Roman" w:hAnsi="Times New Roman" w:cs="Times New Roman"/>
                <w:sz w:val="24"/>
                <w:szCs w:val="24"/>
              </w:rPr>
              <w:t>10</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r w:rsidRPr="002F3922">
              <w:rPr>
                <w:rFonts w:ascii="Times New Roman" w:hAnsi="Times New Roman" w:cs="Times New Roman"/>
                <w:sz w:val="24"/>
                <w:szCs w:val="24"/>
              </w:rPr>
              <w:t>20</w:t>
            </w:r>
          </w:p>
        </w:tc>
        <w:tc>
          <w:tcPr>
            <w:tcW w:w="478" w:type="pct"/>
            <w:tcBorders>
              <w:top w:val="single" w:sz="4" w:space="0" w:color="auto"/>
              <w:left w:val="single" w:sz="6" w:space="0" w:color="auto"/>
              <w:bottom w:val="single" w:sz="4" w:space="0" w:color="auto"/>
              <w:right w:val="single" w:sz="6"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r>
              <w:rPr>
                <w:rFonts w:ascii="Times New Roman" w:hAnsi="Times New Roman" w:cs="Times New Roman"/>
                <w:sz w:val="24"/>
                <w:szCs w:val="24"/>
              </w:rPr>
              <w:t>50</w:t>
            </w:r>
          </w:p>
        </w:tc>
        <w:tc>
          <w:tcPr>
            <w:tcW w:w="55" w:type="pct"/>
            <w:tcBorders>
              <w:top w:val="nil"/>
              <w:left w:val="single" w:sz="6" w:space="0" w:color="auto"/>
              <w:bottom w:val="nil"/>
              <w:right w:val="nil"/>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r>
      <w:tr w:rsidR="009172B5" w:rsidRPr="002F3922" w:rsidTr="00862499">
        <w:trPr>
          <w:trHeight w:hRule="exact" w:val="282"/>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spacing w:line="250" w:lineRule="exact"/>
              <w:ind w:left="24"/>
              <w:rPr>
                <w:rFonts w:ascii="Times New Roman" w:hAnsi="Times New Roman" w:cs="Times New Roman"/>
                <w:sz w:val="24"/>
                <w:szCs w:val="24"/>
              </w:rPr>
            </w:pPr>
            <w:r w:rsidRPr="002F3922">
              <w:rPr>
                <w:rFonts w:ascii="Times New Roman" w:hAnsi="Times New Roman" w:cs="Times New Roman"/>
                <w:sz w:val="24"/>
                <w:szCs w:val="24"/>
              </w:rPr>
              <w:t>Обязательные</w:t>
            </w:r>
          </w:p>
          <w:p w:rsidR="009172B5" w:rsidRPr="002F3922" w:rsidRDefault="009172B5" w:rsidP="007F25E9">
            <w:pPr>
              <w:shd w:val="clear" w:color="auto" w:fill="FFFFFF"/>
              <w:spacing w:line="250" w:lineRule="exact"/>
              <w:ind w:left="24" w:right="14" w:firstLine="5"/>
              <w:rPr>
                <w:rFonts w:ascii="Times New Roman" w:hAnsi="Times New Roman" w:cs="Times New Roman"/>
                <w:sz w:val="24"/>
                <w:szCs w:val="24"/>
              </w:rPr>
            </w:pPr>
            <w:r w:rsidRPr="002F3922">
              <w:rPr>
                <w:rFonts w:ascii="Times New Roman" w:hAnsi="Times New Roman" w:cs="Times New Roman"/>
                <w:sz w:val="24"/>
                <w:szCs w:val="24"/>
              </w:rPr>
              <w:t>индивидуальные и групповые коррекционные занятия</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c>
          <w:tcPr>
            <w:tcW w:w="478" w:type="pct"/>
            <w:tcBorders>
              <w:top w:val="single" w:sz="4"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c>
          <w:tcPr>
            <w:tcW w:w="55" w:type="pct"/>
            <w:tcBorders>
              <w:top w:val="nil"/>
              <w:left w:val="single" w:sz="6" w:space="0" w:color="auto"/>
              <w:bottom w:val="nil"/>
              <w:right w:val="nil"/>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r>
      <w:tr w:rsidR="009172B5" w:rsidRPr="002F3922" w:rsidTr="00862499">
        <w:trPr>
          <w:trHeight w:hRule="exact" w:val="533"/>
          <w:jc w:val="center"/>
        </w:trPr>
        <w:tc>
          <w:tcPr>
            <w:tcW w:w="3313"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14"/>
              <w:rPr>
                <w:rFonts w:ascii="Times New Roman" w:hAnsi="Times New Roman" w:cs="Times New Roman"/>
                <w:sz w:val="24"/>
                <w:szCs w:val="24"/>
              </w:rPr>
            </w:pPr>
            <w:r w:rsidRPr="002F3922">
              <w:rPr>
                <w:rFonts w:ascii="Times New Roman" w:hAnsi="Times New Roman" w:cs="Times New Roman"/>
                <w:sz w:val="24"/>
                <w:szCs w:val="24"/>
              </w:rPr>
              <w:t>Логопедия</w:t>
            </w:r>
          </w:p>
        </w:tc>
        <w:tc>
          <w:tcPr>
            <w:tcW w:w="257"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130"/>
              <w:rPr>
                <w:rFonts w:ascii="Times New Roman" w:hAnsi="Times New Roman" w:cs="Times New Roman"/>
                <w:sz w:val="24"/>
                <w:szCs w:val="24"/>
              </w:rPr>
            </w:pPr>
            <w:r w:rsidRPr="002F3922">
              <w:rPr>
                <w:rFonts w:ascii="Times New Roman" w:hAnsi="Times New Roman" w:cs="Times New Roman"/>
                <w:sz w:val="24"/>
                <w:szCs w:val="24"/>
              </w:rPr>
              <w:t>3</w:t>
            </w:r>
          </w:p>
        </w:tc>
        <w:tc>
          <w:tcPr>
            <w:tcW w:w="330"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ind w:left="120"/>
              <w:rPr>
                <w:rFonts w:ascii="Times New Roman" w:hAnsi="Times New Roman" w:cs="Times New Roman"/>
                <w:sz w:val="24"/>
                <w:szCs w:val="24"/>
              </w:rPr>
            </w:pPr>
            <w:r w:rsidRPr="002F3922">
              <w:rPr>
                <w:rFonts w:ascii="Times New Roman" w:hAnsi="Times New Roman" w:cs="Times New Roman"/>
                <w:sz w:val="24"/>
                <w:szCs w:val="24"/>
              </w:rPr>
              <w:t>2</w:t>
            </w:r>
          </w:p>
        </w:tc>
        <w:tc>
          <w:tcPr>
            <w:tcW w:w="289"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r w:rsidRPr="002F3922">
              <w:rPr>
                <w:rFonts w:ascii="Times New Roman" w:hAnsi="Times New Roman" w:cs="Times New Roman"/>
                <w:sz w:val="24"/>
                <w:szCs w:val="24"/>
              </w:rPr>
              <w:t>2</w:t>
            </w:r>
          </w:p>
        </w:tc>
        <w:tc>
          <w:tcPr>
            <w:tcW w:w="278" w:type="pct"/>
            <w:tcBorders>
              <w:top w:val="single" w:sz="6" w:space="0" w:color="auto"/>
              <w:left w:val="single" w:sz="6" w:space="0" w:color="auto"/>
              <w:bottom w:val="single" w:sz="6" w:space="0" w:color="auto"/>
              <w:right w:val="single" w:sz="6" w:space="0" w:color="auto"/>
            </w:tcBorders>
            <w:shd w:val="clear" w:color="auto" w:fill="FFFFFF"/>
          </w:tcPr>
          <w:p w:rsidR="009172B5" w:rsidRPr="002F3922" w:rsidRDefault="009172B5" w:rsidP="007F25E9">
            <w:pPr>
              <w:shd w:val="clear" w:color="auto" w:fill="FFFFFF"/>
              <w:jc w:val="center"/>
              <w:rPr>
                <w:rFonts w:ascii="Times New Roman" w:hAnsi="Times New Roman" w:cs="Times New Roman"/>
                <w:sz w:val="24"/>
                <w:szCs w:val="24"/>
              </w:rPr>
            </w:pPr>
            <w:r w:rsidRPr="002F3922">
              <w:rPr>
                <w:rFonts w:ascii="Times New Roman" w:hAnsi="Times New Roman" w:cs="Times New Roman"/>
                <w:sz w:val="24"/>
                <w:szCs w:val="24"/>
              </w:rPr>
              <w:t>-</w:t>
            </w:r>
          </w:p>
        </w:tc>
        <w:tc>
          <w:tcPr>
            <w:tcW w:w="478" w:type="pct"/>
            <w:tcBorders>
              <w:top w:val="single" w:sz="4" w:space="0" w:color="auto"/>
              <w:left w:val="single" w:sz="6" w:space="0" w:color="auto"/>
              <w:bottom w:val="single" w:sz="6" w:space="0" w:color="auto"/>
              <w:right w:val="single" w:sz="6" w:space="0" w:color="auto"/>
            </w:tcBorders>
            <w:shd w:val="clear" w:color="auto" w:fill="FFFFFF"/>
          </w:tcPr>
          <w:p w:rsidR="009172B5" w:rsidRPr="002F3922" w:rsidRDefault="009172B5" w:rsidP="000F37ED">
            <w:pPr>
              <w:shd w:val="clear" w:color="auto" w:fill="FFFFFF"/>
              <w:rPr>
                <w:rFonts w:ascii="Times New Roman" w:hAnsi="Times New Roman" w:cs="Times New Roman"/>
                <w:sz w:val="24"/>
                <w:szCs w:val="24"/>
              </w:rPr>
            </w:pPr>
            <w:r>
              <w:rPr>
                <w:rFonts w:ascii="Times New Roman" w:hAnsi="Times New Roman" w:cs="Times New Roman"/>
                <w:sz w:val="24"/>
                <w:szCs w:val="24"/>
              </w:rPr>
              <w:t>7</w:t>
            </w:r>
          </w:p>
        </w:tc>
        <w:tc>
          <w:tcPr>
            <w:tcW w:w="55" w:type="pct"/>
            <w:tcBorders>
              <w:top w:val="nil"/>
              <w:left w:val="single" w:sz="6" w:space="0" w:color="auto"/>
              <w:bottom w:val="nil"/>
              <w:right w:val="nil"/>
            </w:tcBorders>
            <w:shd w:val="clear" w:color="auto" w:fill="FFFFFF"/>
          </w:tcPr>
          <w:p w:rsidR="009172B5" w:rsidRPr="002F3922" w:rsidRDefault="009172B5" w:rsidP="007F25E9">
            <w:pPr>
              <w:shd w:val="clear" w:color="auto" w:fill="FFFFFF"/>
              <w:rPr>
                <w:rFonts w:ascii="Times New Roman" w:hAnsi="Times New Roman" w:cs="Times New Roman"/>
                <w:sz w:val="24"/>
                <w:szCs w:val="24"/>
              </w:rPr>
            </w:pPr>
          </w:p>
        </w:tc>
      </w:tr>
    </w:tbl>
    <w:p w:rsidR="002F3922" w:rsidRPr="00A53E24" w:rsidRDefault="002F3922" w:rsidP="00C24F91">
      <w:pPr>
        <w:shd w:val="clear" w:color="auto" w:fill="FFFFFF"/>
        <w:spacing w:line="317" w:lineRule="exact"/>
        <w:ind w:right="24"/>
        <w:rPr>
          <w:rFonts w:ascii="Times New Roman" w:hAnsi="Times New Roman" w:cs="Times New Roman"/>
          <w:sz w:val="24"/>
          <w:szCs w:val="24"/>
          <w:lang w:bidi="th-TH"/>
        </w:rPr>
      </w:pPr>
    </w:p>
    <w:sectPr w:rsidR="002F3922" w:rsidRPr="00A53E24" w:rsidSect="00A245BC">
      <w:pgSz w:w="11907" w:h="16839" w:code="9"/>
      <w:pgMar w:top="1134" w:right="1134" w:bottom="1134" w:left="1134" w:header="720" w:footer="720" w:gutter="0"/>
      <w:cols w:space="6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26BEC0CE"/>
    <w:lvl w:ilvl="0">
      <w:numFmt w:val="bullet"/>
      <w:lvlText w:val="*"/>
      <w:lvlJc w:val="left"/>
    </w:lvl>
  </w:abstractNum>
  <w:num w:numId="1">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2">
    <w:abstractNumId w:val="0"/>
    <w:lvlOverride w:ilvl="0">
      <w:lvl w:ilvl="0">
        <w:start w:val="65535"/>
        <w:numFmt w:val="bullet"/>
        <w:lvlText w:val="-"/>
        <w:legacy w:legacy="1" w:legacySpace="0" w:legacyIndent="139"/>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35"/>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197"/>
        <w:lvlJc w:val="left"/>
        <w:rPr>
          <w:rFonts w:ascii="Times New Roman" w:hAnsi="Times New Roman" w:cs="Times New Roman" w:hint="default"/>
        </w:rPr>
      </w:lvl>
    </w:lvlOverride>
  </w:num>
  <w:num w:numId="5">
    <w:abstractNumId w:val="0"/>
    <w:lvlOverride w:ilvl="0">
      <w:lvl w:ilvl="0">
        <w:start w:val="65535"/>
        <w:numFmt w:val="bullet"/>
        <w:lvlText w:val="-"/>
        <w:legacy w:legacy="1" w:legacySpace="0" w:legacyIndent="159"/>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3922"/>
    <w:rsid w:val="000F37ED"/>
    <w:rsid w:val="001059C0"/>
    <w:rsid w:val="00176674"/>
    <w:rsid w:val="002F3922"/>
    <w:rsid w:val="0036745E"/>
    <w:rsid w:val="003B0CCD"/>
    <w:rsid w:val="003C034A"/>
    <w:rsid w:val="00491BB8"/>
    <w:rsid w:val="004D20B8"/>
    <w:rsid w:val="005E25D5"/>
    <w:rsid w:val="006F620D"/>
    <w:rsid w:val="00783B78"/>
    <w:rsid w:val="007F25E9"/>
    <w:rsid w:val="007F5E8B"/>
    <w:rsid w:val="008200E9"/>
    <w:rsid w:val="0083608A"/>
    <w:rsid w:val="00862499"/>
    <w:rsid w:val="00865927"/>
    <w:rsid w:val="008A12D4"/>
    <w:rsid w:val="009172B5"/>
    <w:rsid w:val="00934F3F"/>
    <w:rsid w:val="009B23EF"/>
    <w:rsid w:val="009F1571"/>
    <w:rsid w:val="00A245BC"/>
    <w:rsid w:val="00A53E24"/>
    <w:rsid w:val="00A63893"/>
    <w:rsid w:val="00B82C83"/>
    <w:rsid w:val="00B8653B"/>
    <w:rsid w:val="00C24F91"/>
    <w:rsid w:val="00C654AA"/>
    <w:rsid w:val="00C75C82"/>
    <w:rsid w:val="00C942F5"/>
    <w:rsid w:val="00C96514"/>
    <w:rsid w:val="00E34F04"/>
    <w:rsid w:val="00E53651"/>
    <w:rsid w:val="00F34B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922"/>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
    <w:name w:val="Сетка таблицы1"/>
    <w:basedOn w:val="a1"/>
    <w:next w:val="a3"/>
    <w:uiPriority w:val="59"/>
    <w:rsid w:val="002F3922"/>
    <w:pPr>
      <w:spacing w:after="0" w:line="240" w:lineRule="auto"/>
    </w:pPr>
    <w:rPr>
      <w:rFonts w:ascii="Calibri" w:eastAsia="Calibri" w:hAnsi="Calibri" w:cs="Times New Roman"/>
      <w:szCs w:val="28"/>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9F1571"/>
    <w:pPr>
      <w:spacing w:after="0" w:line="240" w:lineRule="auto"/>
    </w:pPr>
  </w:style>
  <w:style w:type="paragraph" w:styleId="a5">
    <w:name w:val="Balloon Text"/>
    <w:basedOn w:val="a"/>
    <w:link w:val="a6"/>
    <w:uiPriority w:val="99"/>
    <w:semiHidden/>
    <w:unhideWhenUsed/>
    <w:rsid w:val="005E25D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E25D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922"/>
    <w:pPr>
      <w:spacing w:after="0" w:line="240" w:lineRule="auto"/>
    </w:pPr>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
    <w:name w:val="Сетка таблицы1"/>
    <w:basedOn w:val="a1"/>
    <w:next w:val="a3"/>
    <w:uiPriority w:val="59"/>
    <w:rsid w:val="002F3922"/>
    <w:pPr>
      <w:spacing w:after="0" w:line="240" w:lineRule="auto"/>
    </w:pPr>
    <w:rPr>
      <w:rFonts w:ascii="Calibri" w:eastAsia="Calibri" w:hAnsi="Calibri" w:cs="Times New Roman"/>
      <w:szCs w:val="28"/>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9F1571"/>
    <w:pPr>
      <w:spacing w:after="0" w:line="240" w:lineRule="auto"/>
    </w:pPr>
  </w:style>
  <w:style w:type="paragraph" w:styleId="a5">
    <w:name w:val="Balloon Text"/>
    <w:basedOn w:val="a"/>
    <w:link w:val="a6"/>
    <w:uiPriority w:val="99"/>
    <w:semiHidden/>
    <w:unhideWhenUsed/>
    <w:rsid w:val="005E25D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E25D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70762366&amp;sub=0" TargetMode="External"/><Relationship Id="rId3" Type="http://schemas.microsoft.com/office/2007/relationships/stylesWithEffects" Target="stylesWithEffects.xml"/><Relationship Id="rId7" Type="http://schemas.openxmlformats.org/officeDocument/2006/relationships/hyperlink" Target="http://ivo.garant.ru/document?id=71064864&amp;sub=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ivo.garant.ru/document?id=71064864&amp;sub=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12</Pages>
  <Words>4110</Words>
  <Characters>23427</Characters>
  <Application>Microsoft Office Word</Application>
  <DocSecurity>0</DocSecurity>
  <Lines>195</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1807454286</cp:lastModifiedBy>
  <cp:revision>11</cp:revision>
  <cp:lastPrinted>2019-08-23T04:40:00Z</cp:lastPrinted>
  <dcterms:created xsi:type="dcterms:W3CDTF">2019-07-02T06:18:00Z</dcterms:created>
  <dcterms:modified xsi:type="dcterms:W3CDTF">2019-09-23T10:52:00Z</dcterms:modified>
</cp:coreProperties>
</file>